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40" w:lineRule="exact"/>
        <w:jc w:val="center"/>
        <w:rPr>
          <w:rFonts w:ascii="宋体" w:cs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b w:val="0"/>
          <w:bCs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b w:val="0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b w:val="0"/>
          <w:bCs/>
          <w:sz w:val="44"/>
          <w:szCs w:val="44"/>
          <w:lang w:eastAsia="zh-CN"/>
        </w:rPr>
      </w:pPr>
      <w:r>
        <w:rPr>
          <w:rFonts w:ascii="方正小标宋简体" w:eastAsia="方正小标宋简体" w:cs="方正小标宋简体" w:hAnsi="方正小标宋简体" w:hint="eastAsia"/>
          <w:b w:val="0"/>
          <w:bCs/>
          <w:sz w:val="44"/>
          <w:szCs w:val="44"/>
          <w:lang w:eastAsia="zh-CN"/>
        </w:rPr>
        <w:t>准予变更《建筑工程施工许可证》的函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宋体" w:cs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秦皇岛市热力有限责任公司：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/>
        <w:jc w:val="both"/>
        <w:textAlignment w:val="auto"/>
        <w:outlineLvl w:val="9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你单位关于变更东港路（秦山路—燕山大街）一次网工程B标段施工单位项目负责人的申请等材料收悉。依据秦皇岛市住房和城乡建设局出具的《东港路（秦山路—燕山大街）一次网工程B标段项目变更施工单位项目负责人的情况说明》（同意变更）、《建设工程施工合同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补充协议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》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（秦热工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-施工1（2024）003补4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）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 xml:space="preserve">，本机关决定准予变更。具体变更内容为：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200" w:firstLine="640"/>
        <w:jc w:val="both"/>
        <w:textAlignment w:val="auto"/>
        <w:outlineLvl w:val="9"/>
        <w:rPr>
          <w:rFonts w:ascii="仿宋_GB2312" w:eastAsia="仿宋_GB2312" w:cs="仿宋_GB2312" w:hAnsi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编号为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</w:rPr>
        <w:t>130301202405230202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的建筑工程施工许可证中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eastAsia="zh-CN"/>
        </w:rPr>
        <w:t>施工单位项目负责人变更为唐元帅（注册号：陕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</w:rPr>
        <w:t>261171800872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ascii="仿宋_GB2312" w:eastAsia="仿宋_GB2312" w:cs="仿宋_GB2312" w:hAnsi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1600" w:firstLine="5120"/>
        <w:jc w:val="both"/>
        <w:textAlignment w:val="auto"/>
        <w:outlineLvl w:val="9"/>
        <w:rPr>
          <w:rFonts w:ascii="仿宋_GB2312" w:eastAsia="仿宋_GB2312" w:cs="仿宋_GB2312" w:hAnsi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1600" w:firstLine="5120"/>
        <w:jc w:val="both"/>
        <w:textAlignment w:val="auto"/>
        <w:outlineLvl w:val="9"/>
        <w:rPr>
          <w:rFonts w:ascii="仿宋_GB2312" w:eastAsia="仿宋_GB2312" w:cs="仿宋_GB2312" w:hAnsi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1600" w:firstLine="5120"/>
        <w:jc w:val="both"/>
        <w:textAlignment w:val="auto"/>
        <w:outlineLvl w:val="9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1675" w:firstLine="5360"/>
        <w:jc w:val="both"/>
        <w:textAlignment w:val="auto"/>
        <w:outlineLvl w:val="9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20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24</w:t>
      </w:r>
      <w:r>
        <w:rPr>
          <w:rFonts w:ascii="仿宋_GB2312" w:eastAsia="仿宋_GB2312" w:cs="仿宋_GB2312" w:hAnsi="仿宋_GB2312" w:hint="eastAsia"/>
          <w:sz w:val="32"/>
          <w:szCs w:val="32"/>
        </w:rPr>
        <w:t>年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7</w:t>
      </w:r>
      <w:r>
        <w:rPr>
          <w:rFonts w:ascii="仿宋_GB2312" w:eastAsia="仿宋_GB2312" w:cs="仿宋_GB2312" w:hAnsi="仿宋_GB2312" w:hint="eastAsia"/>
          <w:sz w:val="32"/>
          <w:szCs w:val="32"/>
        </w:rPr>
        <w:t>月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30</w:t>
      </w:r>
      <w:r>
        <w:rPr>
          <w:rFonts w:ascii="仿宋_GB2312" w:eastAsia="仿宋_GB2312" w:cs="仿宋_GB2312" w:hAnsi="仿宋_GB2312" w:hint="eastAsia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600" w:firstLine="1920"/>
        <w:jc w:val="both"/>
        <w:textAlignment w:val="auto"/>
        <w:outlineLvl w:val="9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ascii="Helvetica" w:eastAsia="Helvetica" w:cs="Helvetica" w:hAnsi="Helvetica"/>
          <w:i w:val="0"/>
          <w:iCs w:val="0"/>
          <w:caps w:val="0"/>
          <w:smallCaps w:val="0"/>
          <w:color w:val="353535"/>
          <w:spacing w:val="0"/>
          <w:sz w:val="19"/>
          <w:szCs w:val="19"/>
          <w:shd w:val="clear" w:color="auto" w:fill="FFFFFF"/>
          <w:lang w:val="en-US" w:eastAsia="zh-CN"/>
        </w:rPr>
      </w:pPr>
      <w:r>
        <w:rPr>
          <w:rFonts w:ascii="Helvetica" w:eastAsia="Helvetica" w:cs="Helvetica" w:hAnsi="Helvetica" w:hint="eastAsia"/>
          <w:i w:val="0"/>
          <w:iCs w:val="0"/>
          <w:caps w:val="0"/>
          <w:smallCaps w:val="0"/>
          <w:color w:val="353535"/>
          <w:spacing w:val="0"/>
          <w:sz w:val="19"/>
          <w:szCs w:val="19"/>
          <w:shd w:val="clear" w:color="auto" w:fill="FFFFFF"/>
          <w:lang w:val="en-US" w:eastAsia="zh-CN"/>
        </w:rPr>
        <w:t xml:space="preserve">     </w:t>
      </w:r>
    </w:p>
    <w:sectPr>
      <w:pgSz w:w="11906" w:h="16838"/>
      <w:pgMar w:top="1440" w:right="1304" w:bottom="1440" w:left="1304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6000019F" w:csb1="DFD7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doNotUseIndentAsNumberingTabStop/>
    <w:useAltKinsokuLineBreakRu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Strong"/>
    <w:basedOn w:val="10"/>
    <w:rPr>
      <w:b/>
    </w:rPr>
  </w:style>
  <w:style w:type="character" w:styleId="19">
    <w:name w:val="FollowedHyperlink"/>
    <w:basedOn w:val="10"/>
    <w:rPr>
      <w:color w:val="3949AB"/>
      <w:u w:val="none"/>
    </w:rPr>
  </w:style>
  <w:style w:type="character" w:styleId="20">
    <w:name w:val="HTML Definition"/>
    <w:basedOn w:val="10"/>
    <w:rPr>
      <w:i/>
    </w:rPr>
  </w:style>
  <w:style w:type="character" w:styleId="21">
    <w:name w:val="Hyperlink"/>
    <w:basedOn w:val="10"/>
    <w:rPr>
      <w:color w:val="3949AB"/>
      <w:u w:val="none"/>
    </w:rPr>
  </w:style>
  <w:style w:type="character" w:styleId="22">
    <w:name w:val="HTML Code"/>
    <w:basedOn w:val="10"/>
    <w:rPr>
      <w:rFonts w:ascii="Consolas" w:eastAsia="Consolas" w:cs="Consolas" w:hAnsi="Consolas"/>
      <w:color w:val="37474F"/>
      <w:sz w:val="21"/>
      <w:szCs w:val="21"/>
      <w:shd w:val="clear" w:color="auto" w:fill="F3F5F7"/>
    </w:rPr>
  </w:style>
  <w:style w:type="character" w:styleId="23">
    <w:name w:val="HTML Cite"/>
    <w:basedOn w:val="10"/>
  </w:style>
  <w:style w:type="character" w:styleId="24">
    <w:name w:val="HTML Keyboard"/>
    <w:basedOn w:val="10"/>
    <w:rPr>
      <w:rFonts w:ascii="Consolas" w:eastAsia="Consolas" w:cs="Consolas" w:hAnsi="Consolas"/>
      <w:b/>
      <w:color w:val="666666"/>
      <w:sz w:val="21"/>
      <w:szCs w:val="21"/>
      <w:bdr w:val="single" w:sz="6" w:space="0" w:color="D7D7D7"/>
      <w:shd w:val="clear" w:color="auto" w:fill="F1F1F1"/>
    </w:rPr>
  </w:style>
  <w:style w:type="character" w:styleId="25">
    <w:name w:val="HTML Sample"/>
    <w:basedOn w:val="10"/>
    <w:rPr>
      <w:rFonts w:ascii="Consolas" w:eastAsia="Consolas" w:cs="Consolas" w:hAnsi="Consolas"/>
      <w:sz w:val="21"/>
      <w:szCs w:val="21"/>
    </w:rPr>
  </w:style>
  <w:style w:type="paragraph" w:styleId="26">
    <w:name w:val="List Paragraph"/>
    <w:basedOn w:val="0"/>
    <w:pPr>
      <w:ind w:firstLineChars="200" w:firstLine="200"/>
    </w:pPr>
  </w:style>
  <w:style w:type="paragraph" w:customStyle="1" w:styleId="27">
    <w:name w:val="正文文本缩进 22"/>
    <w:basedOn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1DC78BC-DBB5-4E49-9A7D-0A29D7BCAE0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0</Words>
  <Characters>565</Characters>
  <Lines>0</Lines>
  <Paragraphs>15</Paragraphs>
  <CharactersWithSpaces>754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Administrator</cp:lastModifiedBy>
  <cp:revision>66</cp:revision>
  <cp:lastPrinted>2024-06-06T04:27:00Z</cp:lastPrinted>
  <dcterms:created xsi:type="dcterms:W3CDTF">2018-12-26T01:52:00Z</dcterms:created>
  <dcterms:modified xsi:type="dcterms:W3CDTF">2024-08-02T08:46:28Z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2052-11.8.2.8875</vt:lpwstr>
  </property>
  <property fmtid="{D5CDD505-2E9C-101B-9397-08002B2CF9AE}" pid="3" name="ICV">
    <vt:lpwstr>A2922F2F45674408B33A6BB6165859C9</vt:lpwstr>
  </property>
</Properties>
</file>