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277DA974" w14:textId="77777777" w:rsidTr="007B7453">
        <w:tc>
          <w:tcPr>
            <w:tcW w:w="509" w:type="dxa"/>
          </w:tcPr>
          <w:p w14:paraId="6E966B5D"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p>
        </w:tc>
        <w:tc>
          <w:tcPr>
            <w:tcW w:w="8855" w:type="dxa"/>
          </w:tcPr>
          <w:p w14:paraId="1BA1C134" w14:textId="77777777" w:rsidR="00672BFD" w:rsidRPr="00672BFD" w:rsidRDefault="00500665"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691182">
              <w:rPr>
                <w:rFonts w:ascii="黑体" w:eastAsia="黑体" w:hAnsi="黑体"/>
                <w:sz w:val="21"/>
                <w:szCs w:val="21"/>
              </w:rPr>
              <w:t>点击此处添加ICS号</w:t>
            </w:r>
            <w:r>
              <w:rPr>
                <w:rFonts w:ascii="黑体" w:eastAsia="黑体" w:hAnsi="黑体"/>
                <w:sz w:val="21"/>
                <w:szCs w:val="21"/>
              </w:rPr>
              <w:fldChar w:fldCharType="end"/>
            </w:r>
            <w:bookmarkEnd w:id="0"/>
          </w:p>
        </w:tc>
      </w:tr>
      <w:tr w:rsidR="007B7453" w:rsidRPr="00672BFD" w14:paraId="1F879A8F" w14:textId="77777777" w:rsidTr="007B7453">
        <w:tc>
          <w:tcPr>
            <w:tcW w:w="509" w:type="dxa"/>
          </w:tcPr>
          <w:p w14:paraId="1ADA9E8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p>
        </w:tc>
        <w:tc>
          <w:tcPr>
            <w:tcW w:w="8855" w:type="dxa"/>
          </w:tcPr>
          <w:p w14:paraId="4FFFB31F" w14:textId="77777777" w:rsidR="00FB231D" w:rsidRPr="00672BFD" w:rsidRDefault="00500665"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4DBAF570" w14:textId="77777777" w:rsidTr="00DF5F11">
        <w:tc>
          <w:tcPr>
            <w:tcW w:w="6407" w:type="dxa"/>
          </w:tcPr>
          <w:p w14:paraId="304121D0" w14:textId="77777777"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73C37A61" wp14:editId="2D3AD1DA">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00500665">
              <w:fldChar w:fldCharType="begin">
                <w:ffData>
                  <w:name w:val="c1"/>
                  <w:enabled/>
                  <w:calcOnExit w:val="0"/>
                  <w:textInput>
                    <w:maxLength w:val="8"/>
                  </w:textInput>
                </w:ffData>
              </w:fldChar>
            </w:r>
            <w:bookmarkStart w:id="3" w:name="c1"/>
            <w:r>
              <w:instrText xml:space="preserve"> FORMTEXT </w:instrText>
            </w:r>
            <w:r w:rsidR="00500665">
              <w:fldChar w:fldCharType="separate"/>
            </w:r>
            <w:r w:rsidR="00691182">
              <w:t>1303</w:t>
            </w:r>
            <w:r w:rsidR="00500665">
              <w:fldChar w:fldCharType="end"/>
            </w:r>
            <w:bookmarkEnd w:id="3"/>
          </w:p>
        </w:tc>
      </w:tr>
    </w:tbl>
    <w:p w14:paraId="1866B177" w14:textId="77777777" w:rsidR="0000040A" w:rsidRPr="007B7453" w:rsidRDefault="00500665"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691182">
        <w:rPr>
          <w:rFonts w:ascii="黑体" w:eastAsia="黑体" w:hint="eastAsia"/>
          <w:b w:val="0"/>
          <w:w w:val="100"/>
          <w:sz w:val="48"/>
        </w:rPr>
        <w:t>秦皇岛市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14:paraId="36B2EBA9" w14:textId="77777777" w:rsidR="00AA456B" w:rsidRPr="005F4712" w:rsidRDefault="00634D9E" w:rsidP="00A952D7">
      <w:pPr>
        <w:pStyle w:val="affffffffff3"/>
        <w:framePr w:wrap="auto"/>
        <w:rPr>
          <w:lang w:val="fr-FR"/>
        </w:rPr>
      </w:pPr>
      <w:r w:rsidRPr="005F4712">
        <w:rPr>
          <w:lang w:val="fr-FR"/>
        </w:rPr>
        <w:t>DB</w:t>
      </w:r>
      <w:r w:rsidR="00500665">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00665">
        <w:fldChar w:fldCharType="separate"/>
      </w:r>
      <w:r w:rsidR="005F4712" w:rsidRPr="005F4712">
        <w:rPr>
          <w:lang w:val="fr-FR"/>
        </w:rPr>
        <w:t>XX/T</w:t>
      </w:r>
      <w:r w:rsidR="00500665">
        <w:fldChar w:fldCharType="end"/>
      </w:r>
      <w:bookmarkEnd w:id="5"/>
      <w:r w:rsidR="00500665">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500665">
        <w:fldChar w:fldCharType="separate"/>
      </w:r>
      <w:r w:rsidR="006E23EA" w:rsidRPr="0012059C">
        <w:rPr>
          <w:lang w:val="fr-FR"/>
        </w:rPr>
        <w:t>XXXX</w:t>
      </w:r>
      <w:r w:rsidR="00500665">
        <w:fldChar w:fldCharType="end"/>
      </w:r>
      <w:bookmarkEnd w:id="6"/>
      <w:r w:rsidR="004644A6" w:rsidRPr="005F4712">
        <w:rPr>
          <w:rFonts w:hAnsi="黑体"/>
          <w:lang w:val="fr-FR"/>
        </w:rPr>
        <w:t>—</w:t>
      </w:r>
      <w:r w:rsidR="00500665">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500665">
        <w:fldChar w:fldCharType="separate"/>
      </w:r>
      <w:r w:rsidR="00087A77" w:rsidRPr="005F4712">
        <w:rPr>
          <w:lang w:val="fr-FR"/>
        </w:rPr>
        <w:t>XXXX</w:t>
      </w:r>
      <w:r w:rsidR="00500665">
        <w:fldChar w:fldCharType="end"/>
      </w:r>
      <w:bookmarkEnd w:id="7"/>
    </w:p>
    <w:p w14:paraId="09078C89" w14:textId="77777777" w:rsidR="00E846C8" w:rsidRPr="001E4882" w:rsidRDefault="00500665"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691182">
        <w:rPr>
          <w:rFonts w:hAnsi="黑体"/>
        </w:rPr>
        <w:t> </w:t>
      </w:r>
      <w:r w:rsidR="00691182">
        <w:rPr>
          <w:rFonts w:hAnsi="黑体"/>
        </w:rPr>
        <w:t> </w:t>
      </w:r>
      <w:r w:rsidR="00691182">
        <w:rPr>
          <w:rFonts w:hAnsi="黑体"/>
        </w:rPr>
        <w:t> </w:t>
      </w:r>
      <w:r w:rsidR="00691182">
        <w:rPr>
          <w:rFonts w:hAnsi="黑体"/>
        </w:rPr>
        <w:t> </w:t>
      </w:r>
      <w:r w:rsidR="00691182">
        <w:rPr>
          <w:rFonts w:hAnsi="黑体"/>
        </w:rPr>
        <w:t> </w:t>
      </w:r>
      <w:r w:rsidRPr="001E4882">
        <w:rPr>
          <w:rFonts w:hAnsi="黑体"/>
        </w:rPr>
        <w:fldChar w:fldCharType="end"/>
      </w:r>
      <w:bookmarkEnd w:id="8"/>
    </w:p>
    <w:p w14:paraId="01A72AF5" w14:textId="77777777" w:rsidR="008F70BD" w:rsidRPr="007B7453" w:rsidRDefault="00233391" w:rsidP="007B745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60288" behindDoc="0" locked="0" layoutInCell="1" allowOverlap="0" wp14:anchorId="4491605A" wp14:editId="182A3377">
                <wp:simplePos x="0" y="0"/>
                <wp:positionH relativeFrom="page">
                  <wp:posOffset>900430</wp:posOffset>
                </wp:positionH>
                <wp:positionV relativeFrom="page">
                  <wp:posOffset>2700654</wp:posOffset>
                </wp:positionV>
                <wp:extent cx="6120130" cy="0"/>
                <wp:effectExtent l="0" t="0" r="0" b="0"/>
                <wp:wrapNone/>
                <wp:docPr id="73"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F11FA1" id="直接连接符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" o:allowoverlap="f">
                <w10:wrap anchorx="page" anchory="page"/>
              </v:line>
            </w:pict>
          </mc:Fallback>
        </mc:AlternateContent>
      </w:r>
    </w:p>
    <w:p w14:paraId="05279B8D"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5B871995" w14:textId="77777777" w:rsidR="006816A4" w:rsidRDefault="00500665"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12059C">
        <w:instrText xml:space="preserve"> FORMTEXT </w:instrText>
      </w:r>
      <w:r>
        <w:fldChar w:fldCharType="separate"/>
      </w:r>
      <w:r w:rsidR="00D83332" w:rsidRPr="00D83332">
        <w:rPr>
          <w:rFonts w:hint="eastAsia"/>
        </w:rPr>
        <w:t>旅游气象信息发布与传播规范</w:t>
      </w:r>
      <w:r>
        <w:fldChar w:fldCharType="end"/>
      </w:r>
      <w:bookmarkEnd w:id="9"/>
    </w:p>
    <w:p w14:paraId="68ED58A7" w14:textId="77777777" w:rsidR="00815419" w:rsidRPr="00815419" w:rsidRDefault="00815419" w:rsidP="00324EDD">
      <w:pPr>
        <w:framePr w:w="9639" w:h="6974" w:hRule="exact" w:wrap="around" w:vAnchor="page" w:hAnchor="page" w:x="1419" w:y="6408" w:anchorLock="1"/>
        <w:ind w:left="-1418"/>
      </w:pPr>
    </w:p>
    <w:p w14:paraId="746EF25B" w14:textId="77777777" w:rsidR="00755402" w:rsidRPr="008B50C8" w:rsidRDefault="00500665"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F515EE">
        <w:rPr>
          <w:rFonts w:eastAsia="黑体" w:hint="eastAsia"/>
          <w:noProof/>
          <w:szCs w:val="28"/>
        </w:rPr>
        <w:t>点击此处添加标准名称的英文译名</w:t>
      </w:r>
      <w:r>
        <w:rPr>
          <w:rFonts w:eastAsia="黑体"/>
          <w:noProof/>
          <w:szCs w:val="28"/>
        </w:rPr>
        <w:fldChar w:fldCharType="end"/>
      </w:r>
      <w:bookmarkEnd w:id="10"/>
    </w:p>
    <w:p w14:paraId="5F547848" w14:textId="77777777" w:rsidR="00815419" w:rsidRPr="00324EDD" w:rsidRDefault="00815419" w:rsidP="00324EDD">
      <w:pPr>
        <w:framePr w:w="9639" w:h="6974" w:hRule="exact" w:wrap="around" w:vAnchor="page" w:hAnchor="page" w:x="1419" w:y="6408" w:anchorLock="1"/>
        <w:spacing w:line="760" w:lineRule="exact"/>
        <w:ind w:left="-1418"/>
      </w:pPr>
    </w:p>
    <w:p w14:paraId="4697394C"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327DFBF7" w14:textId="77777777" w:rsidR="00CA7AFD" w:rsidRPr="00AC4D95" w:rsidRDefault="00500665"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sidR="00233391">
        <w:rPr>
          <w:noProof/>
          <w:sz w:val="24"/>
          <w:szCs w:val="28"/>
        </w:rPr>
      </w:r>
      <w:r w:rsidR="00000000">
        <w:rPr>
          <w:noProof/>
          <w:sz w:val="24"/>
          <w:szCs w:val="28"/>
        </w:rPr>
        <w:fldChar w:fldCharType="separate"/>
      </w:r>
      <w:r>
        <w:rPr>
          <w:noProof/>
          <w:sz w:val="24"/>
          <w:szCs w:val="28"/>
        </w:rPr>
        <w:fldChar w:fldCharType="end"/>
      </w:r>
      <w:bookmarkEnd w:id="11"/>
    </w:p>
    <w:p w14:paraId="26380707" w14:textId="77777777" w:rsidR="0036429C" w:rsidRDefault="0050066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691182">
        <w:rPr>
          <w:rFonts w:hint="eastAsia"/>
          <w:noProof/>
          <w:sz w:val="21"/>
          <w:szCs w:val="28"/>
        </w:rPr>
        <w:t>（本草案完成时间：</w:t>
      </w:r>
      <w:r w:rsidR="00691182">
        <w:rPr>
          <w:rFonts w:hint="eastAsia"/>
          <w:noProof/>
          <w:sz w:val="21"/>
          <w:szCs w:val="28"/>
        </w:rPr>
        <w:t>2</w:t>
      </w:r>
      <w:r w:rsidR="00691182">
        <w:rPr>
          <w:noProof/>
          <w:sz w:val="21"/>
          <w:szCs w:val="28"/>
        </w:rPr>
        <w:t>02</w:t>
      </w:r>
      <w:r w:rsidR="00D83332">
        <w:rPr>
          <w:rFonts w:hint="eastAsia"/>
          <w:noProof/>
          <w:sz w:val="21"/>
          <w:szCs w:val="28"/>
        </w:rPr>
        <w:t>4</w:t>
      </w:r>
      <w:r w:rsidR="00691182">
        <w:rPr>
          <w:noProof/>
          <w:sz w:val="21"/>
          <w:szCs w:val="28"/>
        </w:rPr>
        <w:t>-0</w:t>
      </w:r>
      <w:r w:rsidR="00D83332">
        <w:rPr>
          <w:rFonts w:hint="eastAsia"/>
          <w:noProof/>
          <w:sz w:val="21"/>
          <w:szCs w:val="28"/>
        </w:rPr>
        <w:t>3</w:t>
      </w:r>
      <w:r w:rsidR="00691182">
        <w:rPr>
          <w:noProof/>
          <w:sz w:val="21"/>
          <w:szCs w:val="28"/>
        </w:rPr>
        <w:t>-</w:t>
      </w:r>
      <w:r w:rsidR="00D83332">
        <w:rPr>
          <w:rFonts w:hint="eastAsia"/>
          <w:noProof/>
          <w:sz w:val="21"/>
          <w:szCs w:val="28"/>
        </w:rPr>
        <w:t>30</w:t>
      </w:r>
      <w:r w:rsidR="00691182">
        <w:rPr>
          <w:rFonts w:hint="eastAsia"/>
          <w:noProof/>
          <w:sz w:val="21"/>
          <w:szCs w:val="28"/>
        </w:rPr>
        <w:t>）</w:t>
      </w:r>
      <w:r>
        <w:rPr>
          <w:noProof/>
          <w:sz w:val="21"/>
          <w:szCs w:val="28"/>
        </w:rPr>
        <w:fldChar w:fldCharType="end"/>
      </w:r>
      <w:bookmarkEnd w:id="12"/>
    </w:p>
    <w:p w14:paraId="4E725848" w14:textId="77777777" w:rsidR="00DE703F" w:rsidRPr="00A6537A" w:rsidRDefault="00500665" w:rsidP="00FE0CBF">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13B1999A" w14:textId="77777777" w:rsidR="00CD50A1" w:rsidRDefault="00500665"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691182">
        <w:rPr>
          <w:rFonts w:ascii="黑体"/>
        </w:rPr>
        <w:t>XXXX</w:t>
      </w:r>
      <w:r>
        <w:rPr>
          <w:rFonts w:ascii="黑体"/>
        </w:rPr>
        <w:fldChar w:fldCharType="end"/>
      </w:r>
      <w:bookmarkEnd w:id="14"/>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发布</w:t>
      </w:r>
    </w:p>
    <w:p w14:paraId="1F5E5B73" w14:textId="77777777" w:rsidR="00CD50A1" w:rsidRDefault="00500665"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7"/>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14:paraId="01E70E97" w14:textId="77777777" w:rsidR="007B7453" w:rsidRPr="004C7E8B" w:rsidRDefault="00500665"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691182">
        <w:rPr>
          <w:rFonts w:hAnsi="黑体" w:hint="eastAsia"/>
          <w:w w:val="100"/>
          <w:sz w:val="28"/>
        </w:rPr>
        <w:t>秦皇岛市市场监督管理局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18277918" w14:textId="77777777" w:rsidR="00A02BAE" w:rsidRPr="00CD50A1" w:rsidRDefault="00233391" w:rsidP="00A02BAE">
      <w:pPr>
        <w:rPr>
          <w:rFonts w:ascii="宋体" w:hAnsi="宋体"/>
          <w:sz w:val="28"/>
          <w:szCs w:val="28"/>
        </w:rPr>
        <w:sectPr w:rsidR="00A02BAE" w:rsidRPr="00CD50A1" w:rsidSect="002A2CE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3360" behindDoc="0" locked="1" layoutInCell="1" allowOverlap="1" wp14:anchorId="26051CBF" wp14:editId="2D2C8DED">
                <wp:simplePos x="0" y="0"/>
                <wp:positionH relativeFrom="page">
                  <wp:posOffset>899795</wp:posOffset>
                </wp:positionH>
                <wp:positionV relativeFrom="page">
                  <wp:posOffset>9253219</wp:posOffset>
                </wp:positionV>
                <wp:extent cx="6120130" cy="0"/>
                <wp:effectExtent l="0" t="0" r="0" b="0"/>
                <wp:wrapNone/>
                <wp:docPr id="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371FBB" id="直接连接符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">
                <w10:wrap anchorx="page" anchory="page"/>
                <w10:anchorlock/>
              </v:line>
            </w:pict>
          </mc:Fallback>
        </mc:AlternateContent>
      </w:r>
    </w:p>
    <w:p w14:paraId="3D5D5714" w14:textId="77777777" w:rsidR="00C804F6" w:rsidRDefault="00C804F6" w:rsidP="00C804F6">
      <w:pPr>
        <w:pStyle w:val="affffff2"/>
        <w:spacing w:after="468"/>
      </w:pPr>
      <w:bookmarkStart w:id="21" w:name="BookMark1"/>
      <w:bookmarkStart w:id="22" w:name="_Toc74840669"/>
      <w:r w:rsidRPr="00C804F6">
        <w:rPr>
          <w:rFonts w:hint="eastAsia"/>
          <w:spacing w:val="320"/>
        </w:rPr>
        <w:lastRenderedPageBreak/>
        <w:t>目</w:t>
      </w:r>
      <w:r>
        <w:rPr>
          <w:rFonts w:hint="eastAsia"/>
        </w:rPr>
        <w:t>次</w:t>
      </w:r>
    </w:p>
    <w:p w14:paraId="40E25E13" w14:textId="77777777" w:rsidR="00F37201" w:rsidRDefault="00500665">
      <w:pPr>
        <w:pStyle w:val="TOC1"/>
        <w:tabs>
          <w:tab w:val="right" w:leader="dot" w:pos="9344"/>
        </w:tabs>
        <w:rPr>
          <w:rFonts w:asciiTheme="minorHAnsi" w:eastAsiaTheme="minorEastAsia" w:hAnsiTheme="minorHAnsi" w:cstheme="minorBidi"/>
          <w:noProof/>
          <w:szCs w:val="22"/>
        </w:rPr>
      </w:pPr>
      <w:r w:rsidRPr="00C804F6">
        <w:fldChar w:fldCharType="begin"/>
      </w:r>
      <w:r w:rsidR="00C804F6" w:rsidRPr="00C804F6">
        <w:instrText xml:space="preserve"> TOC \o "1-1" \h \t "标准文件_一级条标题,2,标准文件_附录一级条标题,2," </w:instrText>
      </w:r>
      <w:r w:rsidRPr="00C804F6">
        <w:fldChar w:fldCharType="separate"/>
      </w:r>
      <w:hyperlink w:anchor="_Toc162953791" w:history="1">
        <w:r w:rsidR="00F37201" w:rsidRPr="00103703">
          <w:rPr>
            <w:rStyle w:val="affffffe"/>
            <w:noProof/>
            <w:spacing w:val="320"/>
          </w:rPr>
          <w:t>前</w:t>
        </w:r>
        <w:r w:rsidR="00F37201" w:rsidRPr="00103703">
          <w:rPr>
            <w:rStyle w:val="affffffe"/>
            <w:noProof/>
          </w:rPr>
          <w:t>言</w:t>
        </w:r>
        <w:r w:rsidR="00F37201">
          <w:rPr>
            <w:noProof/>
          </w:rPr>
          <w:tab/>
        </w:r>
        <w:r>
          <w:rPr>
            <w:noProof/>
          </w:rPr>
          <w:fldChar w:fldCharType="begin"/>
        </w:r>
        <w:r w:rsidR="00F37201">
          <w:rPr>
            <w:noProof/>
          </w:rPr>
          <w:instrText xml:space="preserve"> PAGEREF _Toc162953791 \h </w:instrText>
        </w:r>
        <w:r>
          <w:rPr>
            <w:noProof/>
          </w:rPr>
        </w:r>
        <w:r>
          <w:rPr>
            <w:noProof/>
          </w:rPr>
          <w:fldChar w:fldCharType="separate"/>
        </w:r>
        <w:r w:rsidR="00F37201">
          <w:rPr>
            <w:noProof/>
          </w:rPr>
          <w:t>III</w:t>
        </w:r>
        <w:r>
          <w:rPr>
            <w:noProof/>
          </w:rPr>
          <w:fldChar w:fldCharType="end"/>
        </w:r>
      </w:hyperlink>
    </w:p>
    <w:p w14:paraId="473FE781" w14:textId="77777777" w:rsidR="00F37201" w:rsidRDefault="00000000">
      <w:pPr>
        <w:pStyle w:val="TOC1"/>
        <w:tabs>
          <w:tab w:val="right" w:leader="dot" w:pos="9344"/>
        </w:tabs>
        <w:rPr>
          <w:rFonts w:asciiTheme="minorHAnsi" w:eastAsiaTheme="minorEastAsia" w:hAnsiTheme="minorHAnsi" w:cstheme="minorBidi"/>
          <w:noProof/>
          <w:szCs w:val="22"/>
        </w:rPr>
      </w:pPr>
      <w:hyperlink w:anchor="_Toc162953792" w:history="1">
        <w:r w:rsidR="00F37201" w:rsidRPr="00103703">
          <w:rPr>
            <w:rStyle w:val="affffffe"/>
            <w:noProof/>
          </w:rPr>
          <w:t>1 范围</w:t>
        </w:r>
        <w:r w:rsidR="00F37201">
          <w:rPr>
            <w:noProof/>
          </w:rPr>
          <w:tab/>
        </w:r>
        <w:r w:rsidR="00500665">
          <w:rPr>
            <w:noProof/>
          </w:rPr>
          <w:fldChar w:fldCharType="begin"/>
        </w:r>
        <w:r w:rsidR="00F37201">
          <w:rPr>
            <w:noProof/>
          </w:rPr>
          <w:instrText xml:space="preserve"> PAGEREF _Toc162953792 \h </w:instrText>
        </w:r>
        <w:r w:rsidR="00500665">
          <w:rPr>
            <w:noProof/>
          </w:rPr>
        </w:r>
        <w:r w:rsidR="00500665">
          <w:rPr>
            <w:noProof/>
          </w:rPr>
          <w:fldChar w:fldCharType="separate"/>
        </w:r>
        <w:r w:rsidR="00F37201">
          <w:rPr>
            <w:noProof/>
          </w:rPr>
          <w:t>1</w:t>
        </w:r>
        <w:r w:rsidR="00500665">
          <w:rPr>
            <w:noProof/>
          </w:rPr>
          <w:fldChar w:fldCharType="end"/>
        </w:r>
      </w:hyperlink>
    </w:p>
    <w:p w14:paraId="79A10937" w14:textId="77777777" w:rsidR="00F37201" w:rsidRDefault="00000000">
      <w:pPr>
        <w:pStyle w:val="TOC1"/>
        <w:tabs>
          <w:tab w:val="right" w:leader="dot" w:pos="9344"/>
        </w:tabs>
        <w:rPr>
          <w:rFonts w:asciiTheme="minorHAnsi" w:eastAsiaTheme="minorEastAsia" w:hAnsiTheme="minorHAnsi" w:cstheme="minorBidi"/>
          <w:noProof/>
          <w:szCs w:val="22"/>
        </w:rPr>
      </w:pPr>
      <w:hyperlink w:anchor="_Toc162953793" w:history="1">
        <w:r w:rsidR="00F37201" w:rsidRPr="00103703">
          <w:rPr>
            <w:rStyle w:val="affffffe"/>
            <w:noProof/>
          </w:rPr>
          <w:t>2 规范性引用文件</w:t>
        </w:r>
        <w:r w:rsidR="00F37201">
          <w:rPr>
            <w:noProof/>
          </w:rPr>
          <w:tab/>
        </w:r>
        <w:r w:rsidR="00500665">
          <w:rPr>
            <w:noProof/>
          </w:rPr>
          <w:fldChar w:fldCharType="begin"/>
        </w:r>
        <w:r w:rsidR="00F37201">
          <w:rPr>
            <w:noProof/>
          </w:rPr>
          <w:instrText xml:space="preserve"> PAGEREF _Toc162953793 \h </w:instrText>
        </w:r>
        <w:r w:rsidR="00500665">
          <w:rPr>
            <w:noProof/>
          </w:rPr>
        </w:r>
        <w:r w:rsidR="00500665">
          <w:rPr>
            <w:noProof/>
          </w:rPr>
          <w:fldChar w:fldCharType="separate"/>
        </w:r>
        <w:r w:rsidR="00F37201">
          <w:rPr>
            <w:noProof/>
          </w:rPr>
          <w:t>1</w:t>
        </w:r>
        <w:r w:rsidR="00500665">
          <w:rPr>
            <w:noProof/>
          </w:rPr>
          <w:fldChar w:fldCharType="end"/>
        </w:r>
      </w:hyperlink>
    </w:p>
    <w:p w14:paraId="31EB7C84" w14:textId="77777777" w:rsidR="00F37201" w:rsidRDefault="00000000" w:rsidP="00F37201">
      <w:pPr>
        <w:pStyle w:val="TOC1"/>
        <w:tabs>
          <w:tab w:val="right" w:leader="dot" w:pos="9344"/>
        </w:tabs>
        <w:rPr>
          <w:rFonts w:asciiTheme="minorHAnsi" w:eastAsiaTheme="minorEastAsia" w:hAnsiTheme="minorHAnsi" w:cstheme="minorBidi"/>
          <w:noProof/>
          <w:szCs w:val="22"/>
        </w:rPr>
      </w:pPr>
      <w:hyperlink w:anchor="_Toc162953794" w:history="1">
        <w:r w:rsidR="00F37201" w:rsidRPr="00103703">
          <w:rPr>
            <w:rStyle w:val="affffffe"/>
            <w:noProof/>
          </w:rPr>
          <w:t>3 术语和定义</w:t>
        </w:r>
        <w:r w:rsidR="00F37201">
          <w:rPr>
            <w:noProof/>
          </w:rPr>
          <w:tab/>
        </w:r>
        <w:r w:rsidR="00500665">
          <w:rPr>
            <w:noProof/>
          </w:rPr>
          <w:fldChar w:fldCharType="begin"/>
        </w:r>
        <w:r w:rsidR="00F37201">
          <w:rPr>
            <w:noProof/>
          </w:rPr>
          <w:instrText xml:space="preserve"> PAGEREF _Toc162953794 \h </w:instrText>
        </w:r>
        <w:r w:rsidR="00500665">
          <w:rPr>
            <w:noProof/>
          </w:rPr>
        </w:r>
        <w:r w:rsidR="00500665">
          <w:rPr>
            <w:noProof/>
          </w:rPr>
          <w:fldChar w:fldCharType="separate"/>
        </w:r>
        <w:r w:rsidR="00F37201">
          <w:rPr>
            <w:noProof/>
          </w:rPr>
          <w:t>1</w:t>
        </w:r>
        <w:r w:rsidR="00500665">
          <w:rPr>
            <w:noProof/>
          </w:rPr>
          <w:fldChar w:fldCharType="end"/>
        </w:r>
      </w:hyperlink>
    </w:p>
    <w:p w14:paraId="32149F68" w14:textId="77777777" w:rsidR="00F37201" w:rsidRDefault="00000000">
      <w:pPr>
        <w:pStyle w:val="TOC1"/>
        <w:tabs>
          <w:tab w:val="right" w:leader="dot" w:pos="9344"/>
        </w:tabs>
        <w:rPr>
          <w:rFonts w:asciiTheme="minorHAnsi" w:eastAsiaTheme="minorEastAsia" w:hAnsiTheme="minorHAnsi" w:cstheme="minorBidi"/>
          <w:noProof/>
          <w:szCs w:val="22"/>
        </w:rPr>
      </w:pPr>
      <w:hyperlink w:anchor="_Toc162953809" w:history="1">
        <w:r w:rsidR="00F37201" w:rsidRPr="00103703">
          <w:rPr>
            <w:rStyle w:val="affffffe"/>
            <w:noProof/>
          </w:rPr>
          <w:t>4 信息发布</w:t>
        </w:r>
        <w:r w:rsidR="00F37201">
          <w:rPr>
            <w:noProof/>
          </w:rPr>
          <w:tab/>
        </w:r>
        <w:r w:rsidR="00500665">
          <w:rPr>
            <w:noProof/>
          </w:rPr>
          <w:fldChar w:fldCharType="begin"/>
        </w:r>
        <w:r w:rsidR="00F37201">
          <w:rPr>
            <w:noProof/>
          </w:rPr>
          <w:instrText xml:space="preserve"> PAGEREF _Toc162953809 \h </w:instrText>
        </w:r>
        <w:r w:rsidR="00500665">
          <w:rPr>
            <w:noProof/>
          </w:rPr>
        </w:r>
        <w:r w:rsidR="00500665">
          <w:rPr>
            <w:noProof/>
          </w:rPr>
          <w:fldChar w:fldCharType="separate"/>
        </w:r>
        <w:r w:rsidR="00F37201">
          <w:rPr>
            <w:noProof/>
          </w:rPr>
          <w:t>2</w:t>
        </w:r>
        <w:r w:rsidR="00500665">
          <w:rPr>
            <w:noProof/>
          </w:rPr>
          <w:fldChar w:fldCharType="end"/>
        </w:r>
      </w:hyperlink>
    </w:p>
    <w:p w14:paraId="5C342F3F" w14:textId="77777777" w:rsidR="00F37201" w:rsidRDefault="00000000">
      <w:pPr>
        <w:pStyle w:val="TOC1"/>
        <w:tabs>
          <w:tab w:val="right" w:leader="dot" w:pos="9344"/>
        </w:tabs>
        <w:rPr>
          <w:rFonts w:asciiTheme="minorHAnsi" w:eastAsiaTheme="minorEastAsia" w:hAnsiTheme="minorHAnsi" w:cstheme="minorBidi"/>
          <w:noProof/>
          <w:szCs w:val="22"/>
        </w:rPr>
      </w:pPr>
      <w:hyperlink w:anchor="_Toc162953812" w:history="1">
        <w:r w:rsidR="00F37201" w:rsidRPr="00103703">
          <w:rPr>
            <w:rStyle w:val="affffffe"/>
            <w:noProof/>
          </w:rPr>
          <w:t>5 信息传播</w:t>
        </w:r>
        <w:r w:rsidR="00F37201">
          <w:rPr>
            <w:noProof/>
          </w:rPr>
          <w:tab/>
        </w:r>
        <w:r w:rsidR="00500665">
          <w:rPr>
            <w:noProof/>
          </w:rPr>
          <w:fldChar w:fldCharType="begin"/>
        </w:r>
        <w:r w:rsidR="00F37201">
          <w:rPr>
            <w:noProof/>
          </w:rPr>
          <w:instrText xml:space="preserve"> PAGEREF _Toc162953812 \h </w:instrText>
        </w:r>
        <w:r w:rsidR="00500665">
          <w:rPr>
            <w:noProof/>
          </w:rPr>
        </w:r>
        <w:r w:rsidR="00500665">
          <w:rPr>
            <w:noProof/>
          </w:rPr>
          <w:fldChar w:fldCharType="separate"/>
        </w:r>
        <w:r w:rsidR="00F37201">
          <w:rPr>
            <w:noProof/>
          </w:rPr>
          <w:t>3</w:t>
        </w:r>
        <w:r w:rsidR="00500665">
          <w:rPr>
            <w:noProof/>
          </w:rPr>
          <w:fldChar w:fldCharType="end"/>
        </w:r>
      </w:hyperlink>
    </w:p>
    <w:p w14:paraId="59057541" w14:textId="77777777" w:rsidR="00F37201" w:rsidRDefault="00000000">
      <w:pPr>
        <w:pStyle w:val="TOC1"/>
        <w:tabs>
          <w:tab w:val="right" w:leader="dot" w:pos="9344"/>
        </w:tabs>
        <w:rPr>
          <w:rFonts w:asciiTheme="minorHAnsi" w:eastAsiaTheme="minorEastAsia" w:hAnsiTheme="minorHAnsi" w:cstheme="minorBidi"/>
          <w:noProof/>
          <w:szCs w:val="22"/>
        </w:rPr>
      </w:pPr>
      <w:hyperlink w:anchor="_Toc162953819" w:history="1">
        <w:r w:rsidR="00F37201" w:rsidRPr="00103703">
          <w:rPr>
            <w:rStyle w:val="affffffe"/>
            <w:noProof/>
          </w:rPr>
          <w:t>6 组织管理</w:t>
        </w:r>
        <w:r w:rsidR="00F37201">
          <w:rPr>
            <w:noProof/>
          </w:rPr>
          <w:tab/>
        </w:r>
        <w:r w:rsidR="00500665">
          <w:rPr>
            <w:noProof/>
          </w:rPr>
          <w:fldChar w:fldCharType="begin"/>
        </w:r>
        <w:r w:rsidR="00F37201">
          <w:rPr>
            <w:noProof/>
          </w:rPr>
          <w:instrText xml:space="preserve"> PAGEREF _Toc162953819 \h </w:instrText>
        </w:r>
        <w:r w:rsidR="00500665">
          <w:rPr>
            <w:noProof/>
          </w:rPr>
        </w:r>
        <w:r w:rsidR="00500665">
          <w:rPr>
            <w:noProof/>
          </w:rPr>
          <w:fldChar w:fldCharType="separate"/>
        </w:r>
        <w:r w:rsidR="00F37201">
          <w:rPr>
            <w:noProof/>
          </w:rPr>
          <w:t>4</w:t>
        </w:r>
        <w:r w:rsidR="00500665">
          <w:rPr>
            <w:noProof/>
          </w:rPr>
          <w:fldChar w:fldCharType="end"/>
        </w:r>
      </w:hyperlink>
    </w:p>
    <w:p w14:paraId="417011A2" w14:textId="77777777" w:rsidR="00F37201" w:rsidRDefault="00000000">
      <w:pPr>
        <w:pStyle w:val="TOC1"/>
        <w:tabs>
          <w:tab w:val="right" w:leader="dot" w:pos="9344"/>
        </w:tabs>
        <w:rPr>
          <w:rFonts w:asciiTheme="minorHAnsi" w:eastAsiaTheme="minorEastAsia" w:hAnsiTheme="minorHAnsi" w:cstheme="minorBidi"/>
          <w:noProof/>
          <w:szCs w:val="22"/>
        </w:rPr>
      </w:pPr>
      <w:hyperlink w:anchor="_Toc162953824" w:history="1">
        <w:r w:rsidR="00F37201" w:rsidRPr="00103703">
          <w:rPr>
            <w:rStyle w:val="affffffe"/>
            <w:noProof/>
          </w:rPr>
          <w:t>7 组织管理</w:t>
        </w:r>
        <w:r w:rsidR="00F37201">
          <w:rPr>
            <w:noProof/>
          </w:rPr>
          <w:tab/>
        </w:r>
        <w:r w:rsidR="00500665">
          <w:rPr>
            <w:noProof/>
          </w:rPr>
          <w:fldChar w:fldCharType="begin"/>
        </w:r>
        <w:r w:rsidR="00F37201">
          <w:rPr>
            <w:noProof/>
          </w:rPr>
          <w:instrText xml:space="preserve"> PAGEREF _Toc162953824 \h </w:instrText>
        </w:r>
        <w:r w:rsidR="00500665">
          <w:rPr>
            <w:noProof/>
          </w:rPr>
        </w:r>
        <w:r w:rsidR="00500665">
          <w:rPr>
            <w:noProof/>
          </w:rPr>
          <w:fldChar w:fldCharType="separate"/>
        </w:r>
        <w:r w:rsidR="00F37201">
          <w:rPr>
            <w:noProof/>
          </w:rPr>
          <w:t>4</w:t>
        </w:r>
        <w:r w:rsidR="00500665">
          <w:rPr>
            <w:noProof/>
          </w:rPr>
          <w:fldChar w:fldCharType="end"/>
        </w:r>
      </w:hyperlink>
    </w:p>
    <w:p w14:paraId="03615796" w14:textId="77777777" w:rsidR="00F37201" w:rsidRDefault="00000000">
      <w:pPr>
        <w:pStyle w:val="TOC1"/>
        <w:tabs>
          <w:tab w:val="right" w:leader="dot" w:pos="9344"/>
        </w:tabs>
        <w:rPr>
          <w:rFonts w:asciiTheme="minorHAnsi" w:eastAsiaTheme="minorEastAsia" w:hAnsiTheme="minorHAnsi" w:cstheme="minorBidi"/>
          <w:noProof/>
          <w:szCs w:val="22"/>
        </w:rPr>
      </w:pPr>
      <w:hyperlink w:anchor="_Toc162953830" w:history="1">
        <w:r w:rsidR="00F37201" w:rsidRPr="00103703">
          <w:rPr>
            <w:rStyle w:val="affffffe"/>
            <w:noProof/>
            <w:spacing w:val="105"/>
          </w:rPr>
          <w:t>参考文</w:t>
        </w:r>
        <w:r w:rsidR="00F37201" w:rsidRPr="00103703">
          <w:rPr>
            <w:rStyle w:val="affffffe"/>
            <w:noProof/>
          </w:rPr>
          <w:t>献</w:t>
        </w:r>
        <w:r w:rsidR="00F37201">
          <w:rPr>
            <w:noProof/>
          </w:rPr>
          <w:tab/>
        </w:r>
        <w:r w:rsidR="00500665">
          <w:rPr>
            <w:noProof/>
          </w:rPr>
          <w:fldChar w:fldCharType="begin"/>
        </w:r>
        <w:r w:rsidR="00F37201">
          <w:rPr>
            <w:noProof/>
          </w:rPr>
          <w:instrText xml:space="preserve"> PAGEREF _Toc162953830 \h </w:instrText>
        </w:r>
        <w:r w:rsidR="00500665">
          <w:rPr>
            <w:noProof/>
          </w:rPr>
        </w:r>
        <w:r w:rsidR="00500665">
          <w:rPr>
            <w:noProof/>
          </w:rPr>
          <w:fldChar w:fldCharType="separate"/>
        </w:r>
        <w:r w:rsidR="00F37201">
          <w:rPr>
            <w:noProof/>
          </w:rPr>
          <w:t>6</w:t>
        </w:r>
        <w:r w:rsidR="00500665">
          <w:rPr>
            <w:noProof/>
          </w:rPr>
          <w:fldChar w:fldCharType="end"/>
        </w:r>
      </w:hyperlink>
    </w:p>
    <w:p w14:paraId="4869BFE7" w14:textId="77777777" w:rsidR="00C804F6" w:rsidRPr="00C804F6" w:rsidRDefault="00500665" w:rsidP="00C804F6">
      <w:pPr>
        <w:pStyle w:val="affffff2"/>
        <w:spacing w:after="468"/>
        <w:sectPr w:rsidR="00C804F6" w:rsidRPr="00C804F6" w:rsidSect="002A2CE1">
          <w:headerReference w:type="even" r:id="rId15"/>
          <w:headerReference w:type="default" r:id="rId16"/>
          <w:footerReference w:type="default" r:id="rId17"/>
          <w:pgSz w:w="11906" w:h="16838" w:code="9"/>
          <w:pgMar w:top="2410" w:right="1134" w:bottom="1134" w:left="1134" w:header="1418" w:footer="1134" w:gutter="284"/>
          <w:pgNumType w:fmt="upperRoman" w:start="1"/>
          <w:cols w:space="425"/>
          <w:formProt w:val="0"/>
          <w:docGrid w:type="lines" w:linePitch="312"/>
        </w:sectPr>
      </w:pPr>
      <w:r w:rsidRPr="00C804F6">
        <w:fldChar w:fldCharType="end"/>
      </w:r>
    </w:p>
    <w:p w14:paraId="1BF3D36B" w14:textId="77777777" w:rsidR="00C804F6" w:rsidRDefault="00C804F6" w:rsidP="00C804F6">
      <w:pPr>
        <w:pStyle w:val="a6"/>
        <w:spacing w:after="468"/>
      </w:pPr>
      <w:bookmarkStart w:id="23" w:name="_Toc162953791"/>
      <w:bookmarkStart w:id="24" w:name="BookMark2"/>
      <w:bookmarkEnd w:id="21"/>
      <w:r w:rsidRPr="00C804F6">
        <w:rPr>
          <w:spacing w:val="320"/>
        </w:rPr>
        <w:lastRenderedPageBreak/>
        <w:t>前</w:t>
      </w:r>
      <w:r>
        <w:t>言</w:t>
      </w:r>
      <w:bookmarkEnd w:id="22"/>
      <w:bookmarkEnd w:id="23"/>
    </w:p>
    <w:p w14:paraId="740262D2" w14:textId="77777777" w:rsidR="00C804F6" w:rsidRDefault="00C804F6" w:rsidP="00C804F6">
      <w:pPr>
        <w:pStyle w:val="affffb"/>
        <w:ind w:firstLine="420"/>
      </w:pPr>
      <w:r>
        <w:rPr>
          <w:rFonts w:hint="eastAsia"/>
        </w:rPr>
        <w:t>本文件按照GB/T 1.1—2020《标准化工作导则  第1部分：标准化文件的结构和起草规则》的规定起草。</w:t>
      </w:r>
    </w:p>
    <w:p w14:paraId="1A95FFE9" w14:textId="77777777" w:rsidR="00C804F6" w:rsidRDefault="00C804F6" w:rsidP="00C804F6">
      <w:pPr>
        <w:pStyle w:val="affffb"/>
        <w:ind w:firstLine="420"/>
      </w:pPr>
      <w:r>
        <w:rPr>
          <w:rFonts w:hint="eastAsia"/>
        </w:rPr>
        <w:t>本文件由秦皇岛市气象局提出。</w:t>
      </w:r>
    </w:p>
    <w:p w14:paraId="07875D99" w14:textId="77777777" w:rsidR="00C804F6" w:rsidRDefault="00C804F6" w:rsidP="00C804F6">
      <w:pPr>
        <w:pStyle w:val="affffb"/>
        <w:ind w:firstLine="420"/>
      </w:pPr>
      <w:r>
        <w:rPr>
          <w:rFonts w:hint="eastAsia"/>
        </w:rPr>
        <w:t>本文件由秦皇岛市气象局归口。</w:t>
      </w:r>
    </w:p>
    <w:p w14:paraId="6F1E62CA" w14:textId="77777777" w:rsidR="00C804F6" w:rsidRDefault="00C804F6" w:rsidP="00C804F6">
      <w:pPr>
        <w:pStyle w:val="affffb"/>
        <w:ind w:firstLine="420"/>
      </w:pPr>
      <w:r>
        <w:rPr>
          <w:rFonts w:hint="eastAsia"/>
        </w:rPr>
        <w:t>本文件起草单位：秦皇岛市气象局</w:t>
      </w:r>
      <w:r w:rsidR="00FE0CBF">
        <w:rPr>
          <w:rFonts w:hint="eastAsia"/>
        </w:rPr>
        <w:t>、</w:t>
      </w:r>
      <w:bookmarkStart w:id="25" w:name="_Hlk175061778"/>
      <w:r w:rsidR="00FE0CBF">
        <w:rPr>
          <w:rFonts w:hint="eastAsia"/>
        </w:rPr>
        <w:t>秦皇岛市抚宁区农业农村局</w:t>
      </w:r>
      <w:bookmarkEnd w:id="25"/>
      <w:r w:rsidR="0087026A">
        <w:rPr>
          <w:rFonts w:hint="eastAsia"/>
        </w:rPr>
        <w:t>。</w:t>
      </w:r>
    </w:p>
    <w:p w14:paraId="7BC0BFAA" w14:textId="77777777" w:rsidR="00C804F6" w:rsidRDefault="00C804F6" w:rsidP="00C804F6">
      <w:pPr>
        <w:pStyle w:val="affffb"/>
        <w:ind w:firstLine="420"/>
      </w:pPr>
      <w:r>
        <w:rPr>
          <w:rFonts w:hint="eastAsia"/>
        </w:rPr>
        <w:t>本文件主要起草人：</w:t>
      </w:r>
      <w:r w:rsidRPr="004D3079">
        <w:rPr>
          <w:rFonts w:ascii="Times New Roman" w:hAnsi="宋体" w:cs="仿宋_GB2312" w:hint="eastAsia"/>
          <w:color w:val="000000"/>
        </w:rPr>
        <w:t>刘昊野、</w:t>
      </w:r>
      <w:r w:rsidR="00E312DD">
        <w:rPr>
          <w:rFonts w:ascii="Times New Roman" w:hAnsi="宋体" w:cs="仿宋_GB2312" w:hint="eastAsia"/>
          <w:color w:val="000000"/>
        </w:rPr>
        <w:t>宋金妹、</w:t>
      </w:r>
      <w:r>
        <w:rPr>
          <w:rFonts w:ascii="Times New Roman" w:hAnsi="宋体" w:cs="仿宋_GB2312" w:hint="eastAsia"/>
          <w:color w:val="000000"/>
        </w:rPr>
        <w:t>郭鸿</w:t>
      </w:r>
      <w:r w:rsidR="0087026A">
        <w:rPr>
          <w:rFonts w:ascii="Times New Roman" w:hAnsi="宋体" w:cs="仿宋_GB2312" w:hint="eastAsia"/>
          <w:color w:val="000000"/>
        </w:rPr>
        <w:t>鸣</w:t>
      </w:r>
      <w:r w:rsidRPr="00835FF7">
        <w:rPr>
          <w:rFonts w:ascii="Times New Roman" w:hAnsi="宋体" w:cs="仿宋_GB2312" w:hint="eastAsia"/>
          <w:color w:val="000000"/>
        </w:rPr>
        <w:t>、</w:t>
      </w:r>
      <w:r w:rsidR="00975334">
        <w:rPr>
          <w:rFonts w:ascii="Times New Roman" w:hAnsi="宋体" w:cs="仿宋_GB2312" w:hint="eastAsia"/>
          <w:color w:val="000000"/>
        </w:rPr>
        <w:t>陈昱含</w:t>
      </w:r>
      <w:r w:rsidRPr="00835FF7">
        <w:rPr>
          <w:rFonts w:ascii="Times New Roman" w:hAnsi="宋体" w:cs="仿宋_GB2312" w:hint="eastAsia"/>
          <w:color w:val="000000"/>
        </w:rPr>
        <w:t>、</w:t>
      </w:r>
      <w:r w:rsidR="00E312DD">
        <w:rPr>
          <w:rFonts w:ascii="Times New Roman" w:hAnsi="宋体" w:cs="仿宋_GB2312" w:hint="eastAsia"/>
          <w:color w:val="000000"/>
        </w:rPr>
        <w:t>李彤彤、靳甜甜</w:t>
      </w:r>
      <w:r>
        <w:rPr>
          <w:rFonts w:ascii="Times New Roman" w:hAnsi="宋体" w:cs="仿宋_GB2312" w:hint="eastAsia"/>
          <w:color w:val="000000"/>
        </w:rPr>
        <w:t>、</w:t>
      </w:r>
      <w:r w:rsidR="00E312DD">
        <w:rPr>
          <w:rFonts w:ascii="Times New Roman" w:hAnsi="宋体" w:cs="仿宋_GB2312" w:hint="eastAsia"/>
          <w:color w:val="000000"/>
        </w:rPr>
        <w:t>刘志刚</w:t>
      </w:r>
      <w:r w:rsidRPr="00835FF7">
        <w:rPr>
          <w:rFonts w:ascii="Times New Roman" w:hAnsi="宋体" w:cs="仿宋_GB2312" w:hint="eastAsia"/>
          <w:color w:val="000000"/>
        </w:rPr>
        <w:t>、</w:t>
      </w:r>
      <w:r w:rsidR="00E312DD">
        <w:rPr>
          <w:rFonts w:ascii="Times New Roman" w:hAnsi="宋体" w:cs="仿宋_GB2312" w:hint="eastAsia"/>
          <w:color w:val="000000"/>
        </w:rPr>
        <w:t>李飏</w:t>
      </w:r>
      <w:r>
        <w:t>。</w:t>
      </w:r>
    </w:p>
    <w:p w14:paraId="2C85C655" w14:textId="77777777" w:rsidR="00C804F6" w:rsidRDefault="00C804F6" w:rsidP="00C804F6">
      <w:pPr>
        <w:pStyle w:val="affffb"/>
        <w:ind w:firstLine="420"/>
      </w:pPr>
    </w:p>
    <w:p w14:paraId="2316822C" w14:textId="77777777" w:rsidR="00C804F6" w:rsidRPr="00C804F6" w:rsidRDefault="00C804F6" w:rsidP="00C804F6">
      <w:pPr>
        <w:pStyle w:val="affffb"/>
        <w:ind w:firstLine="420"/>
        <w:sectPr w:rsidR="00C804F6" w:rsidRPr="00C804F6" w:rsidSect="002A2CE1">
          <w:pgSz w:w="11906" w:h="16838" w:code="9"/>
          <w:pgMar w:top="2410" w:right="1134" w:bottom="1134" w:left="1134" w:header="1418" w:footer="1134" w:gutter="284"/>
          <w:pgNumType w:fmt="upperRoman"/>
          <w:cols w:space="425"/>
          <w:formProt w:val="0"/>
          <w:docGrid w:type="lines" w:linePitch="312"/>
        </w:sectPr>
      </w:pPr>
    </w:p>
    <w:p w14:paraId="318C9CEA" w14:textId="77777777" w:rsidR="00894836" w:rsidRPr="00145D9D" w:rsidRDefault="00894836" w:rsidP="00093D25">
      <w:pPr>
        <w:spacing w:line="20" w:lineRule="exact"/>
        <w:jc w:val="center"/>
        <w:rPr>
          <w:rFonts w:ascii="黑体" w:eastAsia="黑体" w:hAnsi="黑体"/>
          <w:sz w:val="32"/>
          <w:szCs w:val="32"/>
        </w:rPr>
      </w:pPr>
      <w:bookmarkStart w:id="26" w:name="BookMark4"/>
      <w:bookmarkEnd w:id="24"/>
    </w:p>
    <w:p w14:paraId="7A6C890F"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3DA5F0365484474BD849588D91D0E0B"/>
        </w:placeholder>
      </w:sdtPr>
      <w:sdtContent>
        <w:bookmarkStart w:id="27" w:name="NEW_STAND_NAME" w:displacedByCustomXml="prev"/>
        <w:p w14:paraId="30D2EC4D" w14:textId="77777777" w:rsidR="00F26B7E" w:rsidRPr="00F26B7E" w:rsidRDefault="00E312DD" w:rsidP="00FE0CBF">
          <w:pPr>
            <w:pStyle w:val="afffffffff8"/>
            <w:spacing w:beforeLines="1" w:before="3" w:afterLines="220" w:after="686"/>
          </w:pPr>
          <w:r w:rsidRPr="00D83332">
            <w:rPr>
              <w:rFonts w:hint="eastAsia"/>
            </w:rPr>
            <w:t>旅游气象信息发布与传播规范</w:t>
          </w:r>
        </w:p>
      </w:sdtContent>
    </w:sdt>
    <w:bookmarkEnd w:id="27" w:displacedByCustomXml="prev"/>
    <w:p w14:paraId="26C01686" w14:textId="77777777" w:rsidR="00E2552F" w:rsidRDefault="00E2552F" w:rsidP="00A77CCB">
      <w:pPr>
        <w:pStyle w:val="affc"/>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74840670"/>
      <w:bookmarkStart w:id="37" w:name="_Toc162953792"/>
      <w:r>
        <w:rPr>
          <w:rFonts w:hint="eastAsia"/>
        </w:rPr>
        <w:t>范围</w:t>
      </w:r>
      <w:bookmarkEnd w:id="28"/>
      <w:bookmarkEnd w:id="29"/>
      <w:bookmarkEnd w:id="30"/>
      <w:bookmarkEnd w:id="31"/>
      <w:bookmarkEnd w:id="32"/>
      <w:bookmarkEnd w:id="33"/>
      <w:bookmarkEnd w:id="34"/>
      <w:bookmarkEnd w:id="35"/>
      <w:bookmarkEnd w:id="36"/>
      <w:bookmarkEnd w:id="37"/>
    </w:p>
    <w:p w14:paraId="322CD046" w14:textId="77777777" w:rsidR="00E312DD" w:rsidRDefault="00E312DD" w:rsidP="00691182">
      <w:pPr>
        <w:pStyle w:val="affffb"/>
        <w:ind w:firstLine="420"/>
      </w:pPr>
      <w:bookmarkStart w:id="38" w:name="_Hlk74842250"/>
      <w:bookmarkStart w:id="39" w:name="_Toc17233326"/>
      <w:bookmarkStart w:id="40" w:name="_Toc17233334"/>
      <w:bookmarkStart w:id="41" w:name="_Toc24884212"/>
      <w:bookmarkStart w:id="42" w:name="_Toc24884219"/>
      <w:bookmarkStart w:id="43" w:name="_Toc26648466"/>
      <w:r w:rsidRPr="00E312DD">
        <w:rPr>
          <w:rFonts w:hint="eastAsia"/>
        </w:rPr>
        <w:t>本标准规定了</w:t>
      </w:r>
      <w:r>
        <w:rPr>
          <w:rFonts w:hint="eastAsia"/>
        </w:rPr>
        <w:t>秦皇岛</w:t>
      </w:r>
      <w:r w:rsidRPr="00E312DD">
        <w:rPr>
          <w:rFonts w:hint="eastAsia"/>
        </w:rPr>
        <w:t>市旅游气象信息发布、信息传播、组织管理和质量控制要求</w:t>
      </w:r>
      <w:r>
        <w:rPr>
          <w:rFonts w:hint="eastAsia"/>
        </w:rPr>
        <w:t>。</w:t>
      </w:r>
    </w:p>
    <w:p w14:paraId="7C3ECCBE" w14:textId="77777777" w:rsidR="00691182" w:rsidRDefault="00E312DD" w:rsidP="00691182">
      <w:pPr>
        <w:pStyle w:val="affffb"/>
        <w:ind w:firstLine="420"/>
      </w:pPr>
      <w:r w:rsidRPr="00E312DD">
        <w:rPr>
          <w:rFonts w:hint="eastAsia"/>
        </w:rPr>
        <w:t>本标准适用于</w:t>
      </w:r>
      <w:r>
        <w:rPr>
          <w:rFonts w:hint="eastAsia"/>
        </w:rPr>
        <w:t>秦皇岛</w:t>
      </w:r>
      <w:r w:rsidRPr="00E312DD">
        <w:rPr>
          <w:rFonts w:hint="eastAsia"/>
        </w:rPr>
        <w:t>市旅游气象信息的发布与传播。</w:t>
      </w:r>
    </w:p>
    <w:p w14:paraId="10418186" w14:textId="77777777" w:rsidR="00E2552F" w:rsidRDefault="00E2552F" w:rsidP="00A77CCB">
      <w:pPr>
        <w:pStyle w:val="affc"/>
        <w:spacing w:before="312" w:after="312"/>
      </w:pPr>
      <w:bookmarkStart w:id="44" w:name="_Toc26718931"/>
      <w:bookmarkStart w:id="45" w:name="_Toc26986531"/>
      <w:bookmarkStart w:id="46" w:name="_Toc26986772"/>
      <w:bookmarkStart w:id="47" w:name="_Toc74840671"/>
      <w:bookmarkStart w:id="48" w:name="_Toc162953793"/>
      <w:bookmarkEnd w:id="38"/>
      <w:r>
        <w:rPr>
          <w:rFonts w:hint="eastAsia"/>
        </w:rPr>
        <w:t>规范性引用文件</w:t>
      </w:r>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0A0242DC6E4449ED9F36FCCB062E131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C12A5C1"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26DC02B" w14:textId="77777777" w:rsidR="00AA6EC9" w:rsidRDefault="00E312DD" w:rsidP="00691182">
      <w:pPr>
        <w:pStyle w:val="affffb"/>
        <w:ind w:firstLine="420"/>
        <w:rPr>
          <w:rFonts w:hAnsi="宋体"/>
          <w:noProof w:val="0"/>
        </w:rPr>
      </w:pPr>
      <w:r w:rsidRPr="00E312DD">
        <w:rPr>
          <w:rFonts w:hAnsi="宋体" w:hint="eastAsia"/>
          <w:noProof w:val="0"/>
        </w:rPr>
        <w:t>短期天气预报</w:t>
      </w:r>
      <w:bookmarkStart w:id="49" w:name="_Hlk162898757"/>
      <w:r w:rsidRPr="00E312DD">
        <w:rPr>
          <w:rFonts w:hAnsi="宋体" w:hint="eastAsia"/>
          <w:noProof w:val="0"/>
        </w:rPr>
        <w:t>GB/T 21984-20</w:t>
      </w:r>
      <w:r w:rsidR="00F20C12">
        <w:rPr>
          <w:rFonts w:hAnsi="宋体" w:hint="eastAsia"/>
          <w:noProof w:val="0"/>
        </w:rPr>
        <w:t>17</w:t>
      </w:r>
      <w:bookmarkEnd w:id="49"/>
    </w:p>
    <w:p w14:paraId="37721068" w14:textId="77777777" w:rsidR="00EE4F38" w:rsidRDefault="00EE4F38" w:rsidP="00691182">
      <w:pPr>
        <w:pStyle w:val="affffb"/>
        <w:ind w:firstLine="420"/>
        <w:rPr>
          <w:rFonts w:hAnsi="宋体"/>
          <w:noProof w:val="0"/>
        </w:rPr>
      </w:pPr>
      <w:r>
        <w:rPr>
          <w:rFonts w:hAnsi="宋体" w:hint="eastAsia"/>
          <w:noProof w:val="0"/>
        </w:rPr>
        <w:t>临近天气预报</w:t>
      </w:r>
      <w:bookmarkStart w:id="50" w:name="_Hlk162899313"/>
      <w:r w:rsidRPr="00EE4F38">
        <w:rPr>
          <w:rFonts w:hAnsi="宋体" w:hint="eastAsia"/>
          <w:noProof w:val="0"/>
        </w:rPr>
        <w:t>GB/T 28594-2021</w:t>
      </w:r>
      <w:bookmarkEnd w:id="50"/>
    </w:p>
    <w:p w14:paraId="2DEC3701" w14:textId="77777777" w:rsidR="00977147" w:rsidRDefault="00977147" w:rsidP="00691182">
      <w:pPr>
        <w:pStyle w:val="affffb"/>
        <w:ind w:firstLine="420"/>
        <w:rPr>
          <w:rFonts w:hAnsi="宋体"/>
          <w:noProof w:val="0"/>
        </w:rPr>
      </w:pPr>
      <w:r>
        <w:rPr>
          <w:rFonts w:hAnsi="宋体" w:hint="eastAsia"/>
          <w:noProof w:val="0"/>
        </w:rPr>
        <w:t>海钓气象等级</w:t>
      </w:r>
      <w:r w:rsidRPr="00977147">
        <w:rPr>
          <w:rFonts w:hAnsi="宋体"/>
          <w:noProof w:val="0"/>
        </w:rPr>
        <w:t>DB1303/T 304-2021</w:t>
      </w:r>
    </w:p>
    <w:p w14:paraId="5A06F74E" w14:textId="77777777" w:rsidR="00977147" w:rsidRPr="00EE4F38" w:rsidRDefault="00977147" w:rsidP="00691182">
      <w:pPr>
        <w:pStyle w:val="affffb"/>
        <w:ind w:firstLine="420"/>
        <w:rPr>
          <w:rFonts w:hAnsi="宋体"/>
          <w:noProof w:val="0"/>
        </w:rPr>
      </w:pPr>
      <w:r w:rsidRPr="00977147">
        <w:rPr>
          <w:rFonts w:hAnsi="宋体" w:hint="eastAsia"/>
          <w:noProof w:val="0"/>
        </w:rPr>
        <w:t>户外游泳气象等级</w:t>
      </w:r>
      <w:r w:rsidRPr="00977147">
        <w:rPr>
          <w:rFonts w:hAnsi="宋体"/>
          <w:noProof w:val="0"/>
        </w:rPr>
        <w:t>DB1303/T011-2020</w:t>
      </w:r>
    </w:p>
    <w:p w14:paraId="584A5249" w14:textId="77777777" w:rsidR="00B265BC" w:rsidRPr="00E030F9" w:rsidRDefault="00FD59EB" w:rsidP="00FD59EB">
      <w:pPr>
        <w:pStyle w:val="affc"/>
        <w:spacing w:before="312" w:after="312"/>
      </w:pPr>
      <w:bookmarkStart w:id="51" w:name="_Toc74840672"/>
      <w:bookmarkStart w:id="52" w:name="_Toc162953794"/>
      <w:r>
        <w:rPr>
          <w:rFonts w:hint="eastAsia"/>
          <w:szCs w:val="21"/>
        </w:rPr>
        <w:t>术语和定义</w:t>
      </w:r>
      <w:bookmarkEnd w:id="51"/>
      <w:bookmarkEnd w:id="52"/>
    </w:p>
    <w:bookmarkStart w:id="53" w:name="_Toc26986532" w:displacedByCustomXml="next"/>
    <w:bookmarkEnd w:id="53" w:displacedByCustomXml="next"/>
    <w:sdt>
      <w:sdtPr>
        <w:id w:val="-1909835108"/>
        <w:placeholder>
          <w:docPart w:val="26E7C68D18A6406B8A96449C667ECC5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643AA63" w14:textId="77777777" w:rsidR="003C010C" w:rsidRDefault="00691182" w:rsidP="00BA263B">
          <w:pPr>
            <w:pStyle w:val="affffb"/>
            <w:ind w:firstLine="420"/>
          </w:pPr>
          <w:r>
            <w:t>下列术语和定义适用于本文件。</w:t>
          </w:r>
        </w:p>
      </w:sdtContent>
    </w:sdt>
    <w:p w14:paraId="5CEC7912" w14:textId="77777777" w:rsidR="004B3E93" w:rsidRDefault="00EE4F38" w:rsidP="00691182">
      <w:pPr>
        <w:pStyle w:val="affd"/>
        <w:spacing w:before="156" w:after="156"/>
      </w:pPr>
      <w:bookmarkStart w:id="54" w:name="_Toc162953795"/>
      <w:r>
        <w:rPr>
          <w:rFonts w:hint="eastAsia"/>
        </w:rPr>
        <w:t>短期</w:t>
      </w:r>
      <w:r w:rsidR="00E312DD">
        <w:rPr>
          <w:rFonts w:hint="eastAsia"/>
        </w:rPr>
        <w:t>天气预报</w:t>
      </w:r>
      <w:r w:rsidRPr="00EE4F38">
        <w:t>short-range weather forecast</w:t>
      </w:r>
      <w:bookmarkEnd w:id="54"/>
    </w:p>
    <w:p w14:paraId="76ED90F6" w14:textId="77777777" w:rsidR="002A1260" w:rsidRDefault="00EE4F38" w:rsidP="00653FED">
      <w:pPr>
        <w:pStyle w:val="affffb"/>
        <w:ind w:firstLine="420"/>
      </w:pPr>
      <w:r w:rsidRPr="00EE4F38">
        <w:rPr>
          <w:rFonts w:hint="eastAsia"/>
        </w:rPr>
        <w:t>某一区域或地点未来72h内天气变化的预先估计和预告</w:t>
      </w:r>
      <w:r w:rsidR="00D908E6" w:rsidRPr="00D908E6">
        <w:rPr>
          <w:rFonts w:hint="eastAsia"/>
        </w:rPr>
        <w:t>。</w:t>
      </w:r>
    </w:p>
    <w:p w14:paraId="12DF1D03" w14:textId="77777777" w:rsidR="00997F25" w:rsidRDefault="00997F25" w:rsidP="00653FED">
      <w:pPr>
        <w:pStyle w:val="affffb"/>
        <w:ind w:firstLine="420"/>
      </w:pPr>
      <w:r>
        <w:rPr>
          <w:rFonts w:hint="eastAsia"/>
        </w:rPr>
        <w:t>［</w:t>
      </w:r>
      <w:r w:rsidR="00EE4F38" w:rsidRPr="00EE4F38">
        <w:rPr>
          <w:rFonts w:hAnsi="宋体"/>
          <w:noProof w:val="0"/>
        </w:rPr>
        <w:t>GB/T 21984-2017</w:t>
      </w:r>
      <w:r>
        <w:rPr>
          <w:rFonts w:hint="eastAsia"/>
        </w:rPr>
        <w:t>，定义</w:t>
      </w:r>
      <w:r w:rsidR="00EE4F38">
        <w:rPr>
          <w:rFonts w:hint="eastAsia"/>
        </w:rPr>
        <w:t>2</w:t>
      </w:r>
      <w:r>
        <w:rPr>
          <w:rFonts w:hint="eastAsia"/>
        </w:rPr>
        <w:t>.1］</w:t>
      </w:r>
    </w:p>
    <w:p w14:paraId="1468C872" w14:textId="77777777" w:rsidR="00691182" w:rsidRDefault="00997F25" w:rsidP="00691182">
      <w:pPr>
        <w:pStyle w:val="affd"/>
        <w:spacing w:before="156" w:after="156"/>
      </w:pPr>
      <w:bookmarkStart w:id="55" w:name="_Toc74840674"/>
      <w:bookmarkStart w:id="56" w:name="_Toc74840925"/>
      <w:bookmarkStart w:id="57" w:name="_Toc162953796"/>
      <w:r w:rsidRPr="00997F25">
        <w:rPr>
          <w:rFonts w:hint="eastAsia"/>
        </w:rPr>
        <w:t>临近天气预报</w:t>
      </w:r>
      <w:bookmarkEnd w:id="55"/>
      <w:bookmarkEnd w:id="56"/>
      <w:r w:rsidR="00EE4F38" w:rsidRPr="00EE4F38">
        <w:t>weather nowcasting</w:t>
      </w:r>
      <w:bookmarkEnd w:id="57"/>
    </w:p>
    <w:p w14:paraId="12DE746A" w14:textId="77777777" w:rsidR="00691182" w:rsidRDefault="00223127" w:rsidP="00691182">
      <w:pPr>
        <w:pStyle w:val="affffb"/>
        <w:ind w:firstLine="420"/>
      </w:pPr>
      <w:r w:rsidRPr="00223127">
        <w:rPr>
          <w:rFonts w:hint="eastAsia"/>
        </w:rPr>
        <w:t>某一区域未来0h</w:t>
      </w:r>
      <w:r>
        <w:rPr>
          <w:rFonts w:hint="eastAsia"/>
        </w:rPr>
        <w:t>～</w:t>
      </w:r>
      <w:r w:rsidRPr="00223127">
        <w:rPr>
          <w:rFonts w:hint="eastAsia"/>
        </w:rPr>
        <w:t>2h天气现象和气象要素状态及其变化的描述和预告</w:t>
      </w:r>
      <w:r>
        <w:rPr>
          <w:rFonts w:hint="eastAsia"/>
        </w:rPr>
        <w:t>。</w:t>
      </w:r>
    </w:p>
    <w:p w14:paraId="7B24C66B" w14:textId="77777777" w:rsidR="001D212F" w:rsidRDefault="00691182" w:rsidP="00691182">
      <w:pPr>
        <w:pStyle w:val="affffb"/>
        <w:ind w:firstLine="420"/>
      </w:pPr>
      <w:r>
        <w:rPr>
          <w:rFonts w:hint="eastAsia"/>
        </w:rPr>
        <w:t>［</w:t>
      </w:r>
      <w:r w:rsidR="001950DC" w:rsidRPr="001950DC">
        <w:t>GB/T 28594-2021</w:t>
      </w:r>
      <w:r>
        <w:rPr>
          <w:rFonts w:hint="eastAsia"/>
        </w:rPr>
        <w:t>，定义3.1］</w:t>
      </w:r>
    </w:p>
    <w:p w14:paraId="4CDCF4C0" w14:textId="77777777" w:rsidR="009273B3" w:rsidRDefault="00223127" w:rsidP="00691182">
      <w:pPr>
        <w:pStyle w:val="affd"/>
        <w:spacing w:before="156" w:after="156"/>
      </w:pPr>
      <w:bookmarkStart w:id="58" w:name="_Toc74840675"/>
      <w:bookmarkStart w:id="59" w:name="_Toc74840926"/>
      <w:bookmarkStart w:id="60" w:name="_Toc162953797"/>
      <w:r w:rsidRPr="00223127">
        <w:rPr>
          <w:rFonts w:hint="eastAsia"/>
        </w:rPr>
        <w:t>短时天气预报</w:t>
      </w:r>
      <w:bookmarkEnd w:id="58"/>
      <w:bookmarkEnd w:id="59"/>
      <w:r w:rsidRPr="00223127">
        <w:t>short-time weather forecasting</w:t>
      </w:r>
      <w:bookmarkEnd w:id="60"/>
    </w:p>
    <w:p w14:paraId="53A64995" w14:textId="77777777" w:rsidR="00691182" w:rsidRDefault="00223127" w:rsidP="00691182">
      <w:pPr>
        <w:pStyle w:val="affffb"/>
        <w:ind w:firstLine="420"/>
      </w:pPr>
      <w:r w:rsidRPr="00223127">
        <w:rPr>
          <w:rFonts w:hint="eastAsia"/>
        </w:rPr>
        <w:t>某一区域未来12h内天气变化的预先估计和预告</w:t>
      </w:r>
      <w:r w:rsidR="00691182">
        <w:rPr>
          <w:rFonts w:hint="eastAsia"/>
        </w:rPr>
        <w:t>。</w:t>
      </w:r>
    </w:p>
    <w:p w14:paraId="2D61BF2F" w14:textId="77777777" w:rsidR="00691182" w:rsidRDefault="00223127" w:rsidP="00691182">
      <w:pPr>
        <w:pStyle w:val="affd"/>
        <w:spacing w:before="156" w:after="156"/>
      </w:pPr>
      <w:bookmarkStart w:id="61" w:name="_Toc74840676"/>
      <w:bookmarkStart w:id="62" w:name="_Toc74840927"/>
      <w:bookmarkStart w:id="63" w:name="_Toc162953798"/>
      <w:r w:rsidRPr="00223127">
        <w:rPr>
          <w:rFonts w:hint="eastAsia"/>
        </w:rPr>
        <w:t>补充订正预报</w:t>
      </w:r>
      <w:bookmarkEnd w:id="61"/>
      <w:bookmarkEnd w:id="62"/>
      <w:r>
        <w:rPr>
          <w:rFonts w:hint="eastAsia"/>
        </w:rPr>
        <w:t>s</w:t>
      </w:r>
      <w:r w:rsidRPr="00223127">
        <w:t>upplementary correction forecast</w:t>
      </w:r>
      <w:bookmarkEnd w:id="63"/>
    </w:p>
    <w:p w14:paraId="19F030B0" w14:textId="77777777" w:rsidR="00691182" w:rsidRDefault="00223127" w:rsidP="00691182">
      <w:pPr>
        <w:pStyle w:val="affffb"/>
        <w:ind w:firstLine="420"/>
      </w:pPr>
      <w:r w:rsidRPr="00223127">
        <w:rPr>
          <w:rFonts w:hint="eastAsia"/>
        </w:rPr>
        <w:t>根据天气变化，补充和修正的预先估计和预告。</w:t>
      </w:r>
    </w:p>
    <w:p w14:paraId="2E8895C6" w14:textId="77777777" w:rsidR="00691182" w:rsidRDefault="00223127" w:rsidP="00691182">
      <w:pPr>
        <w:pStyle w:val="affd"/>
        <w:spacing w:before="156" w:after="156"/>
      </w:pPr>
      <w:bookmarkStart w:id="64" w:name="_Toc74840677"/>
      <w:bookmarkStart w:id="65" w:name="_Toc74840928"/>
      <w:bookmarkStart w:id="66" w:name="_Toc162953799"/>
      <w:r w:rsidRPr="00223127">
        <w:rPr>
          <w:rFonts w:hint="eastAsia"/>
        </w:rPr>
        <w:t>气象要素</w:t>
      </w:r>
      <w:bookmarkEnd w:id="64"/>
      <w:bookmarkEnd w:id="65"/>
      <w:r>
        <w:rPr>
          <w:rFonts w:hint="eastAsia"/>
        </w:rPr>
        <w:t>m</w:t>
      </w:r>
      <w:r w:rsidRPr="00223127">
        <w:t>eteorological elements</w:t>
      </w:r>
      <w:bookmarkEnd w:id="66"/>
    </w:p>
    <w:p w14:paraId="48E68B7F" w14:textId="77777777" w:rsidR="00691182" w:rsidRDefault="00223127" w:rsidP="00691182">
      <w:pPr>
        <w:pStyle w:val="affffb"/>
        <w:ind w:firstLine="420"/>
      </w:pPr>
      <w:r w:rsidRPr="00223127">
        <w:rPr>
          <w:rFonts w:hint="eastAsia"/>
        </w:rPr>
        <w:t>反映天气状况的云、温度、湿度、能见度、气压、风向、风速、降水量等要素。</w:t>
      </w:r>
    </w:p>
    <w:p w14:paraId="4F825450" w14:textId="77777777" w:rsidR="00691182" w:rsidRDefault="00223127" w:rsidP="00691182">
      <w:pPr>
        <w:pStyle w:val="affd"/>
        <w:spacing w:before="156" w:after="156"/>
      </w:pPr>
      <w:bookmarkStart w:id="67" w:name="_Toc74836753"/>
      <w:bookmarkStart w:id="68" w:name="_Toc74840678"/>
      <w:bookmarkStart w:id="69" w:name="_Toc74840929"/>
      <w:bookmarkStart w:id="70" w:name="_Toc162953800"/>
      <w:r w:rsidRPr="00223127">
        <w:rPr>
          <w:rFonts w:hint="eastAsia"/>
        </w:rPr>
        <w:t>旅游气象信息</w:t>
      </w:r>
      <w:bookmarkEnd w:id="67"/>
      <w:bookmarkEnd w:id="68"/>
      <w:bookmarkEnd w:id="69"/>
      <w:r>
        <w:rPr>
          <w:rFonts w:hint="eastAsia"/>
        </w:rPr>
        <w:t>t</w:t>
      </w:r>
      <w:r w:rsidRPr="00223127">
        <w:t>ourism meteorological information</w:t>
      </w:r>
      <w:bookmarkEnd w:id="70"/>
    </w:p>
    <w:p w14:paraId="55E95E59" w14:textId="77777777" w:rsidR="00691182" w:rsidRDefault="00223127" w:rsidP="00691182">
      <w:pPr>
        <w:pStyle w:val="affffb"/>
        <w:ind w:firstLine="420"/>
      </w:pPr>
      <w:r w:rsidRPr="00223127">
        <w:rPr>
          <w:rFonts w:hint="eastAsia"/>
        </w:rPr>
        <w:lastRenderedPageBreak/>
        <w:t>天气实况、天气预报、灾害性天气警报、气象灾害预警信号及特色旅游气象服务信息的总称。特色旅游气象服务信息包括但不限于蓝天指数、紫外线指数、人体舒适度指数、旅游指数、海钓指数、游泳指数、穿衣指数等</w:t>
      </w:r>
      <w:r w:rsidR="00691182" w:rsidRPr="00691182">
        <w:rPr>
          <w:rFonts w:hint="eastAsia"/>
        </w:rPr>
        <w:t>。</w:t>
      </w:r>
    </w:p>
    <w:p w14:paraId="74D55BA3" w14:textId="77777777" w:rsidR="00556416" w:rsidRDefault="00556416" w:rsidP="00556416">
      <w:pPr>
        <w:pStyle w:val="affd"/>
        <w:spacing w:before="156" w:after="156"/>
      </w:pPr>
      <w:bookmarkStart w:id="71" w:name="_Toc162953801"/>
      <w:r>
        <w:rPr>
          <w:rFonts w:hint="eastAsia"/>
        </w:rPr>
        <w:t xml:space="preserve">紫外线指数 </w:t>
      </w:r>
      <w:r w:rsidRPr="00556416">
        <w:t>ultraviolet index</w:t>
      </w:r>
      <w:bookmarkEnd w:id="71"/>
    </w:p>
    <w:p w14:paraId="38297E37" w14:textId="77777777" w:rsidR="00556416" w:rsidRDefault="00556416" w:rsidP="00556416">
      <w:pPr>
        <w:pStyle w:val="affffb"/>
        <w:ind w:firstLine="420"/>
      </w:pPr>
      <w:r w:rsidRPr="00556416">
        <w:rPr>
          <w:rFonts w:hint="eastAsia"/>
        </w:rPr>
        <w:t>根据太阳高度角、云量等作出的紫外线强度预报，分为5级，</w:t>
      </w:r>
      <w:r w:rsidR="00977147">
        <w:rPr>
          <w:rFonts w:hint="eastAsia"/>
        </w:rPr>
        <w:t>1级最弱，</w:t>
      </w:r>
      <w:r w:rsidRPr="00556416">
        <w:rPr>
          <w:rFonts w:hint="eastAsia"/>
        </w:rPr>
        <w:t>级数越高，表示紫外线强度越强，需要采取的防护等级越高</w:t>
      </w:r>
      <w:r w:rsidRPr="00691182">
        <w:rPr>
          <w:rFonts w:hint="eastAsia"/>
        </w:rPr>
        <w:t>。</w:t>
      </w:r>
    </w:p>
    <w:p w14:paraId="2ADBE384" w14:textId="77777777" w:rsidR="00556416" w:rsidRDefault="00556416" w:rsidP="00556416">
      <w:pPr>
        <w:pStyle w:val="affd"/>
        <w:spacing w:before="156" w:after="156"/>
      </w:pPr>
      <w:bookmarkStart w:id="72" w:name="_Toc162953802"/>
      <w:r w:rsidRPr="00556416">
        <w:rPr>
          <w:rFonts w:hint="eastAsia"/>
        </w:rPr>
        <w:t>旅游指数</w:t>
      </w:r>
      <w:r w:rsidR="00977147">
        <w:rPr>
          <w:rFonts w:hint="eastAsia"/>
        </w:rPr>
        <w:t>t</w:t>
      </w:r>
      <w:r w:rsidR="00977147" w:rsidRPr="00977147">
        <w:t>ourism index</w:t>
      </w:r>
      <w:bookmarkEnd w:id="72"/>
    </w:p>
    <w:p w14:paraId="50B40922" w14:textId="77777777" w:rsidR="00556416" w:rsidRDefault="00556416" w:rsidP="00556416">
      <w:pPr>
        <w:pStyle w:val="affffb"/>
        <w:ind w:firstLine="420"/>
      </w:pPr>
      <w:r w:rsidRPr="00556416">
        <w:rPr>
          <w:rFonts w:hint="eastAsia"/>
        </w:rPr>
        <w:t>根据气温、风、天气现象等气象要素作出的外出旅游适合程度的预报,分为5级，</w:t>
      </w:r>
      <w:r w:rsidR="00977147">
        <w:rPr>
          <w:rFonts w:hint="eastAsia"/>
        </w:rPr>
        <w:t>1级最差，</w:t>
      </w:r>
      <w:r w:rsidRPr="00556416">
        <w:rPr>
          <w:rFonts w:hint="eastAsia"/>
        </w:rPr>
        <w:t>级数越</w:t>
      </w:r>
      <w:r w:rsidR="00977147">
        <w:rPr>
          <w:rFonts w:hint="eastAsia"/>
        </w:rPr>
        <w:t>高</w:t>
      </w:r>
      <w:r w:rsidRPr="00556416">
        <w:rPr>
          <w:rFonts w:hint="eastAsia"/>
        </w:rPr>
        <w:t>，表示越适合旅游。</w:t>
      </w:r>
    </w:p>
    <w:p w14:paraId="25CF3073" w14:textId="77777777" w:rsidR="00556416" w:rsidRDefault="00977147" w:rsidP="00556416">
      <w:pPr>
        <w:pStyle w:val="affd"/>
        <w:spacing w:before="156" w:after="156"/>
      </w:pPr>
      <w:bookmarkStart w:id="73" w:name="_Toc162953803"/>
      <w:r w:rsidRPr="00977147">
        <w:rPr>
          <w:rFonts w:hint="eastAsia"/>
        </w:rPr>
        <w:t>海钓气象指数 meteorological index sea fishing</w:t>
      </w:r>
      <w:bookmarkEnd w:id="73"/>
    </w:p>
    <w:p w14:paraId="1882701D" w14:textId="77777777" w:rsidR="00556416" w:rsidRDefault="00977147" w:rsidP="00977147">
      <w:pPr>
        <w:pStyle w:val="affffb"/>
        <w:ind w:firstLine="420"/>
      </w:pPr>
      <w:r w:rsidRPr="00977147">
        <w:rPr>
          <w:rFonts w:hint="eastAsia"/>
        </w:rPr>
        <w:t>海钓区域环境气象条件对海钓影响程度的综合评价指标</w:t>
      </w:r>
      <w:r w:rsidR="00556416" w:rsidRPr="00691182">
        <w:rPr>
          <w:rFonts w:hint="eastAsia"/>
        </w:rPr>
        <w:t>。</w:t>
      </w:r>
      <w:r w:rsidR="004F12F7">
        <w:rPr>
          <w:rFonts w:hint="eastAsia"/>
        </w:rPr>
        <w:t>分为4级，1级最好，</w:t>
      </w:r>
      <w:r w:rsidR="004F12F7" w:rsidRPr="00556416">
        <w:rPr>
          <w:rFonts w:hint="eastAsia"/>
        </w:rPr>
        <w:t>级数越</w:t>
      </w:r>
      <w:r w:rsidR="004F12F7">
        <w:rPr>
          <w:rFonts w:hint="eastAsia"/>
        </w:rPr>
        <w:t>高</w:t>
      </w:r>
      <w:r w:rsidR="004F12F7" w:rsidRPr="00556416">
        <w:rPr>
          <w:rFonts w:hint="eastAsia"/>
        </w:rPr>
        <w:t>，表示越</w:t>
      </w:r>
      <w:r w:rsidR="004F12F7">
        <w:rPr>
          <w:rFonts w:hint="eastAsia"/>
        </w:rPr>
        <w:t>不</w:t>
      </w:r>
      <w:r w:rsidR="004F12F7" w:rsidRPr="00556416">
        <w:rPr>
          <w:rFonts w:hint="eastAsia"/>
        </w:rPr>
        <w:t>适合</w:t>
      </w:r>
      <w:r w:rsidR="004F12F7">
        <w:rPr>
          <w:rFonts w:hint="eastAsia"/>
        </w:rPr>
        <w:t>海钓</w:t>
      </w:r>
      <w:r w:rsidR="004F12F7" w:rsidRPr="00556416">
        <w:rPr>
          <w:rFonts w:hint="eastAsia"/>
        </w:rPr>
        <w:t>。</w:t>
      </w:r>
    </w:p>
    <w:p w14:paraId="5F13D52F" w14:textId="77777777" w:rsidR="00556416" w:rsidRDefault="00556416" w:rsidP="00556416">
      <w:pPr>
        <w:pStyle w:val="affd"/>
        <w:spacing w:before="156" w:after="156"/>
      </w:pPr>
      <w:bookmarkStart w:id="74" w:name="_Toc162953804"/>
      <w:r>
        <w:rPr>
          <w:rFonts w:hint="eastAsia"/>
        </w:rPr>
        <w:t>穿衣指数</w:t>
      </w:r>
      <w:r w:rsidR="00977147">
        <w:rPr>
          <w:rFonts w:hint="eastAsia"/>
        </w:rPr>
        <w:t>d</w:t>
      </w:r>
      <w:r w:rsidR="00977147" w:rsidRPr="00977147">
        <w:t>ressing index</w:t>
      </w:r>
      <w:bookmarkEnd w:id="74"/>
    </w:p>
    <w:p w14:paraId="16E66550" w14:textId="77777777" w:rsidR="00556416" w:rsidRDefault="00977147" w:rsidP="00977147">
      <w:pPr>
        <w:pStyle w:val="affffb"/>
        <w:ind w:firstLine="420"/>
      </w:pPr>
      <w:r w:rsidRPr="00977147">
        <w:rPr>
          <w:rFonts w:hint="eastAsia"/>
        </w:rPr>
        <w:t>根据</w:t>
      </w:r>
      <w:r>
        <w:rPr>
          <w:rFonts w:hint="eastAsia"/>
        </w:rPr>
        <w:t>水温、</w:t>
      </w:r>
      <w:r w:rsidRPr="00977147">
        <w:rPr>
          <w:rFonts w:hint="eastAsia"/>
        </w:rPr>
        <w:t>气温、风、湿度等气象要素对人体温度感觉的影响作出的穿衣建议，分为8级，级数越高，表示建议穿衣的厚度越厚。</w:t>
      </w:r>
    </w:p>
    <w:p w14:paraId="1FC95D7F" w14:textId="77777777" w:rsidR="00556416" w:rsidRDefault="00977147" w:rsidP="00556416">
      <w:pPr>
        <w:pStyle w:val="affd"/>
        <w:spacing w:before="156" w:after="156"/>
      </w:pPr>
      <w:bookmarkStart w:id="75" w:name="_Toc162953805"/>
      <w:r>
        <w:rPr>
          <w:rFonts w:hint="eastAsia"/>
        </w:rPr>
        <w:t>户外</w:t>
      </w:r>
      <w:r w:rsidR="00556416">
        <w:rPr>
          <w:rFonts w:hint="eastAsia"/>
        </w:rPr>
        <w:t xml:space="preserve">游泳指数 </w:t>
      </w:r>
      <w:r>
        <w:rPr>
          <w:rFonts w:hint="eastAsia"/>
        </w:rPr>
        <w:t>swimmingindex</w:t>
      </w:r>
      <w:bookmarkEnd w:id="75"/>
    </w:p>
    <w:p w14:paraId="0B1483CB" w14:textId="77777777" w:rsidR="00556416" w:rsidRDefault="00977147" w:rsidP="00977147">
      <w:pPr>
        <w:pStyle w:val="affffb"/>
        <w:ind w:firstLine="420"/>
      </w:pPr>
      <w:r w:rsidRPr="00977147">
        <w:rPr>
          <w:rFonts w:hint="eastAsia"/>
        </w:rPr>
        <w:t>根据气温、海水温度、风力及天气现象等作出的游泳适合程度的预报，分为</w:t>
      </w:r>
      <w:r>
        <w:rPr>
          <w:rFonts w:hint="eastAsia"/>
        </w:rPr>
        <w:t>4</w:t>
      </w:r>
      <w:r w:rsidRPr="00977147">
        <w:rPr>
          <w:rFonts w:hint="eastAsia"/>
        </w:rPr>
        <w:t>级，</w:t>
      </w:r>
      <w:r w:rsidR="004F12F7">
        <w:rPr>
          <w:rFonts w:hint="eastAsia"/>
        </w:rPr>
        <w:t>1级最适宜户外游泳，</w:t>
      </w:r>
      <w:r w:rsidRPr="00977147">
        <w:rPr>
          <w:rFonts w:hint="eastAsia"/>
        </w:rPr>
        <w:t>级数越高，表示越不适宜游泳</w:t>
      </w:r>
      <w:r w:rsidR="00556416" w:rsidRPr="00691182">
        <w:rPr>
          <w:rFonts w:hint="eastAsia"/>
        </w:rPr>
        <w:t>。</w:t>
      </w:r>
    </w:p>
    <w:p w14:paraId="2D10AE22" w14:textId="77777777" w:rsidR="00EF252D" w:rsidRDefault="00EF252D" w:rsidP="00EF252D">
      <w:pPr>
        <w:pStyle w:val="affd"/>
        <w:spacing w:before="156" w:after="156"/>
      </w:pPr>
      <w:bookmarkStart w:id="76" w:name="_Toc162953806"/>
      <w:r>
        <w:rPr>
          <w:rFonts w:hint="eastAsia"/>
        </w:rPr>
        <w:t>日出气象指数sunriseindex</w:t>
      </w:r>
      <w:bookmarkEnd w:id="76"/>
    </w:p>
    <w:p w14:paraId="73F50858" w14:textId="77777777" w:rsidR="00EF252D" w:rsidRPr="00EF252D" w:rsidRDefault="00EF252D" w:rsidP="00EF252D">
      <w:pPr>
        <w:pStyle w:val="affffb"/>
        <w:ind w:firstLine="420"/>
      </w:pPr>
      <w:r w:rsidRPr="00977147">
        <w:rPr>
          <w:rFonts w:hint="eastAsia"/>
        </w:rPr>
        <w:t>根据</w:t>
      </w:r>
      <w:r>
        <w:rPr>
          <w:rFonts w:hint="eastAsia"/>
        </w:rPr>
        <w:t>天气现象</w:t>
      </w:r>
      <w:r w:rsidRPr="00977147">
        <w:rPr>
          <w:rFonts w:hint="eastAsia"/>
        </w:rPr>
        <w:t>、</w:t>
      </w:r>
      <w:r>
        <w:rPr>
          <w:rFonts w:hint="eastAsia"/>
        </w:rPr>
        <w:t>云量</w:t>
      </w:r>
      <w:r w:rsidRPr="00977147">
        <w:rPr>
          <w:rFonts w:hint="eastAsia"/>
        </w:rPr>
        <w:t>、</w:t>
      </w:r>
      <w:r>
        <w:rPr>
          <w:rFonts w:hint="eastAsia"/>
        </w:rPr>
        <w:t>相对湿度、能见度</w:t>
      </w:r>
      <w:r w:rsidRPr="00977147">
        <w:rPr>
          <w:rFonts w:hint="eastAsia"/>
        </w:rPr>
        <w:t>及</w:t>
      </w:r>
      <w:r>
        <w:rPr>
          <w:rFonts w:hint="eastAsia"/>
        </w:rPr>
        <w:t>环境空气质量因子</w:t>
      </w:r>
      <w:r w:rsidRPr="00977147">
        <w:rPr>
          <w:rFonts w:hint="eastAsia"/>
        </w:rPr>
        <w:t>等作出的</w:t>
      </w:r>
      <w:r>
        <w:rPr>
          <w:rFonts w:hint="eastAsia"/>
        </w:rPr>
        <w:t>日出观赏适宜</w:t>
      </w:r>
      <w:r w:rsidRPr="00977147">
        <w:rPr>
          <w:rFonts w:hint="eastAsia"/>
        </w:rPr>
        <w:t>程度的预报，分为</w:t>
      </w:r>
      <w:r>
        <w:rPr>
          <w:rFonts w:hint="eastAsia"/>
        </w:rPr>
        <w:t>3</w:t>
      </w:r>
      <w:r w:rsidRPr="00977147">
        <w:rPr>
          <w:rFonts w:hint="eastAsia"/>
        </w:rPr>
        <w:t>级，</w:t>
      </w:r>
      <w:r>
        <w:rPr>
          <w:rFonts w:hint="eastAsia"/>
        </w:rPr>
        <w:t>1级最适宜观赏日出，</w:t>
      </w:r>
      <w:r w:rsidRPr="00977147">
        <w:rPr>
          <w:rFonts w:hint="eastAsia"/>
        </w:rPr>
        <w:t>级数越高，表示越不适宜</w:t>
      </w:r>
      <w:r>
        <w:rPr>
          <w:rFonts w:hint="eastAsia"/>
        </w:rPr>
        <w:t>观赏日出</w:t>
      </w:r>
      <w:r w:rsidRPr="00691182">
        <w:rPr>
          <w:rFonts w:hint="eastAsia"/>
        </w:rPr>
        <w:t>。</w:t>
      </w:r>
    </w:p>
    <w:p w14:paraId="1A4E0870" w14:textId="77777777" w:rsidR="00556416" w:rsidRDefault="00556416" w:rsidP="00556416">
      <w:pPr>
        <w:pStyle w:val="affd"/>
        <w:spacing w:before="156" w:after="156"/>
      </w:pPr>
      <w:bookmarkStart w:id="77" w:name="_Toc162953807"/>
      <w:r w:rsidRPr="00556416">
        <w:rPr>
          <w:rFonts w:hint="eastAsia"/>
        </w:rPr>
        <w:t>气象灾害预警信息</w:t>
      </w:r>
      <w:r w:rsidR="004F12F7">
        <w:rPr>
          <w:rFonts w:hint="eastAsia"/>
        </w:rPr>
        <w:t>m</w:t>
      </w:r>
      <w:r w:rsidR="004F12F7" w:rsidRPr="004F12F7">
        <w:t>eteorological disaster warning information</w:t>
      </w:r>
      <w:bookmarkEnd w:id="77"/>
    </w:p>
    <w:p w14:paraId="3EA67CE4" w14:textId="77777777" w:rsidR="00556416" w:rsidRDefault="004F12F7" w:rsidP="004F12F7">
      <w:pPr>
        <w:pStyle w:val="affffb"/>
        <w:ind w:firstLine="420"/>
      </w:pPr>
      <w:r w:rsidRPr="004F12F7">
        <w:rPr>
          <w:rFonts w:hint="eastAsia"/>
        </w:rPr>
        <w:t>台风、暴雨(雪)、大风、大雾、冰雹、雷电等灾害性天气警报、气象灾害预警信号的总称</w:t>
      </w:r>
      <w:r w:rsidR="00556416" w:rsidRPr="00691182">
        <w:rPr>
          <w:rFonts w:hint="eastAsia"/>
        </w:rPr>
        <w:t>。</w:t>
      </w:r>
    </w:p>
    <w:p w14:paraId="14120641" w14:textId="77777777" w:rsidR="00556416" w:rsidRDefault="00556416" w:rsidP="00556416">
      <w:pPr>
        <w:pStyle w:val="affd"/>
        <w:spacing w:before="156" w:after="156"/>
      </w:pPr>
      <w:bookmarkStart w:id="78" w:name="_Toc162953808"/>
      <w:r w:rsidRPr="00556416">
        <w:rPr>
          <w:rFonts w:hint="eastAsia"/>
        </w:rPr>
        <w:t>气象信息显示屏</w:t>
      </w:r>
      <w:r w:rsidR="004F12F7">
        <w:rPr>
          <w:rFonts w:hint="eastAsia"/>
        </w:rPr>
        <w:t>m</w:t>
      </w:r>
      <w:r w:rsidR="004F12F7" w:rsidRPr="004F12F7">
        <w:t>eteorological information display screen</w:t>
      </w:r>
      <w:bookmarkEnd w:id="78"/>
    </w:p>
    <w:p w14:paraId="1286B3C6" w14:textId="77777777" w:rsidR="00556416" w:rsidRPr="00556416" w:rsidRDefault="004F12F7" w:rsidP="004F12F7">
      <w:pPr>
        <w:pStyle w:val="affffb"/>
        <w:ind w:firstLine="420"/>
      </w:pPr>
      <w:r w:rsidRPr="004F12F7">
        <w:rPr>
          <w:rFonts w:hint="eastAsia"/>
        </w:rPr>
        <w:t>可以将气象信息及时、完整、准确显示的电子显示装置。</w:t>
      </w:r>
    </w:p>
    <w:p w14:paraId="54AB6355" w14:textId="77777777" w:rsidR="00691182" w:rsidRDefault="002C03FB" w:rsidP="00691182">
      <w:pPr>
        <w:pStyle w:val="affc"/>
        <w:spacing w:before="312" w:after="312"/>
      </w:pPr>
      <w:bookmarkStart w:id="79" w:name="_Toc74840679"/>
      <w:bookmarkStart w:id="80" w:name="_Toc162953809"/>
      <w:r>
        <w:rPr>
          <w:rFonts w:hint="eastAsia"/>
        </w:rPr>
        <w:t>信息发布</w:t>
      </w:r>
      <w:bookmarkEnd w:id="79"/>
      <w:bookmarkEnd w:id="80"/>
    </w:p>
    <w:p w14:paraId="4E0E9AC1" w14:textId="77777777" w:rsidR="002C03FB" w:rsidRDefault="002C03FB" w:rsidP="002C03FB">
      <w:pPr>
        <w:pStyle w:val="affd"/>
        <w:spacing w:before="156" w:after="156"/>
      </w:pPr>
      <w:bookmarkStart w:id="81" w:name="_Toc162953810"/>
      <w:r>
        <w:rPr>
          <w:rFonts w:hint="eastAsia"/>
        </w:rPr>
        <w:t>发布主体</w:t>
      </w:r>
      <w:bookmarkEnd w:id="81"/>
    </w:p>
    <w:p w14:paraId="2153C704" w14:textId="77777777" w:rsidR="00691182" w:rsidRDefault="002C03FB" w:rsidP="00691182">
      <w:pPr>
        <w:pStyle w:val="affffb"/>
        <w:ind w:firstLine="420"/>
      </w:pPr>
      <w:bookmarkStart w:id="82" w:name="_Toc74836755"/>
      <w:r w:rsidRPr="002C03FB">
        <w:rPr>
          <w:rFonts w:hint="eastAsia"/>
        </w:rPr>
        <w:t>旅游气象信息实行统一发布制度。气象主管机构所属各级气象台站负责发布本行政区域及管辖海域范围内的海洋旅游气象信息</w:t>
      </w:r>
      <w:r w:rsidR="00691182" w:rsidRPr="000B73D0">
        <w:rPr>
          <w:rFonts w:hint="eastAsia"/>
        </w:rPr>
        <w:t>。</w:t>
      </w:r>
      <w:bookmarkEnd w:id="82"/>
    </w:p>
    <w:p w14:paraId="2606A352" w14:textId="77777777" w:rsidR="002C03FB" w:rsidRDefault="002C03FB" w:rsidP="002C03FB">
      <w:pPr>
        <w:pStyle w:val="affd"/>
        <w:spacing w:before="156" w:after="156"/>
      </w:pPr>
      <w:bookmarkStart w:id="83" w:name="_Toc162953811"/>
      <w:r>
        <w:rPr>
          <w:rFonts w:hint="eastAsia"/>
        </w:rPr>
        <w:t>发布内容</w:t>
      </w:r>
      <w:bookmarkEnd w:id="83"/>
    </w:p>
    <w:p w14:paraId="67B44379" w14:textId="77777777" w:rsidR="002C03FB" w:rsidRDefault="002C03FB" w:rsidP="00691182">
      <w:pPr>
        <w:pStyle w:val="affffb"/>
        <w:ind w:firstLine="420"/>
      </w:pPr>
      <w:r w:rsidRPr="002C03FB">
        <w:rPr>
          <w:rFonts w:hint="eastAsia"/>
        </w:rPr>
        <w:lastRenderedPageBreak/>
        <w:t>发布内容应包括天气实况、天气预报、灾害性天气警报、气象灾害预警信号、发布台站的名称和发布时间及相应的特色旅游气象服务信息。</w:t>
      </w:r>
    </w:p>
    <w:p w14:paraId="098D6C20" w14:textId="77777777" w:rsidR="00691182" w:rsidRDefault="002C03FB" w:rsidP="00691182">
      <w:pPr>
        <w:pStyle w:val="affc"/>
        <w:spacing w:before="312" w:after="312"/>
        <w:ind w:left="141"/>
      </w:pPr>
      <w:bookmarkStart w:id="84" w:name="_Toc74836756"/>
      <w:bookmarkStart w:id="85" w:name="_Toc74840680"/>
      <w:bookmarkStart w:id="86" w:name="_Toc162953812"/>
      <w:r>
        <w:rPr>
          <w:rFonts w:hint="eastAsia"/>
        </w:rPr>
        <w:t>信息传播</w:t>
      </w:r>
      <w:bookmarkEnd w:id="84"/>
      <w:bookmarkEnd w:id="85"/>
      <w:bookmarkEnd w:id="86"/>
    </w:p>
    <w:p w14:paraId="1179C212" w14:textId="77777777" w:rsidR="002C03FB" w:rsidRDefault="002C03FB" w:rsidP="002C03FB">
      <w:pPr>
        <w:pStyle w:val="affd"/>
        <w:spacing w:before="156" w:after="156"/>
      </w:pPr>
      <w:bookmarkStart w:id="87" w:name="_Toc162953813"/>
      <w:r>
        <w:rPr>
          <w:rFonts w:hint="eastAsia"/>
        </w:rPr>
        <w:t>传播方式</w:t>
      </w:r>
      <w:bookmarkEnd w:id="87"/>
    </w:p>
    <w:p w14:paraId="0716FA18" w14:textId="77777777" w:rsidR="002C03FB" w:rsidRDefault="002C03FB" w:rsidP="002C03FB">
      <w:pPr>
        <w:pStyle w:val="affffb"/>
        <w:ind w:firstLine="420"/>
      </w:pPr>
      <w:r>
        <w:rPr>
          <w:rFonts w:hint="eastAsia"/>
        </w:rPr>
        <w:t>传播方式包括但不限于：</w:t>
      </w:r>
    </w:p>
    <w:p w14:paraId="17851E1F" w14:textId="77777777" w:rsidR="002C03FB" w:rsidRDefault="002C03FB" w:rsidP="002C03FB">
      <w:pPr>
        <w:pStyle w:val="affffb"/>
        <w:ind w:firstLine="420"/>
      </w:pPr>
      <w:r>
        <w:rPr>
          <w:rFonts w:hint="eastAsia"/>
        </w:rPr>
        <w:t>a)网络，微信公众号、抖音自媒体等;</w:t>
      </w:r>
    </w:p>
    <w:p w14:paraId="68E155F7" w14:textId="77777777" w:rsidR="002C03FB" w:rsidRDefault="002C03FB" w:rsidP="002C03FB">
      <w:pPr>
        <w:pStyle w:val="affffb"/>
        <w:ind w:firstLine="420"/>
      </w:pPr>
      <w:r>
        <w:rPr>
          <w:rFonts w:hint="eastAsia"/>
        </w:rPr>
        <w:t>b)专业天气预报语音自动答询电话;</w:t>
      </w:r>
    </w:p>
    <w:p w14:paraId="27ABC23E" w14:textId="77777777" w:rsidR="002C03FB" w:rsidRDefault="002C03FB" w:rsidP="002C03FB">
      <w:pPr>
        <w:pStyle w:val="affffb"/>
        <w:ind w:firstLine="420"/>
      </w:pPr>
      <w:r>
        <w:rPr>
          <w:rFonts w:hint="eastAsia"/>
        </w:rPr>
        <w:t>c)气象短信;</w:t>
      </w:r>
    </w:p>
    <w:p w14:paraId="03479261" w14:textId="77777777" w:rsidR="002C03FB" w:rsidRDefault="002C03FB" w:rsidP="002C03FB">
      <w:pPr>
        <w:pStyle w:val="affffb"/>
        <w:ind w:firstLine="420"/>
      </w:pPr>
      <w:r>
        <w:rPr>
          <w:rFonts w:hint="eastAsia"/>
        </w:rPr>
        <w:t>d)气象信息显示屏;</w:t>
      </w:r>
    </w:p>
    <w:p w14:paraId="6BC73C26" w14:textId="77777777" w:rsidR="002C03FB" w:rsidRDefault="002C03FB" w:rsidP="002C03FB">
      <w:pPr>
        <w:pStyle w:val="affffb"/>
        <w:ind w:firstLine="420"/>
      </w:pPr>
      <w:r>
        <w:rPr>
          <w:rFonts w:hint="eastAsia"/>
        </w:rPr>
        <w:t>e)电视;</w:t>
      </w:r>
    </w:p>
    <w:p w14:paraId="555B5E63" w14:textId="77777777" w:rsidR="002C03FB" w:rsidRDefault="002C03FB" w:rsidP="002C03FB">
      <w:pPr>
        <w:pStyle w:val="affffb"/>
        <w:ind w:firstLine="420"/>
      </w:pPr>
      <w:r>
        <w:rPr>
          <w:rFonts w:hint="eastAsia"/>
        </w:rPr>
        <w:t>f)广播;</w:t>
      </w:r>
    </w:p>
    <w:p w14:paraId="2D40F1FA" w14:textId="77777777" w:rsidR="002C03FB" w:rsidRDefault="002C03FB" w:rsidP="002C03FB">
      <w:pPr>
        <w:pStyle w:val="affffb"/>
        <w:ind w:firstLine="420"/>
      </w:pPr>
      <w:r>
        <w:rPr>
          <w:rFonts w:hint="eastAsia"/>
        </w:rPr>
        <w:t>g)报刊等。</w:t>
      </w:r>
    </w:p>
    <w:p w14:paraId="2F8FE0E2" w14:textId="77777777" w:rsidR="002C03FB" w:rsidRDefault="002C03FB" w:rsidP="002C03FB">
      <w:pPr>
        <w:pStyle w:val="affd"/>
        <w:spacing w:before="156" w:after="156"/>
      </w:pPr>
      <w:bookmarkStart w:id="88" w:name="_Toc162953814"/>
      <w:r>
        <w:rPr>
          <w:rFonts w:hint="eastAsia"/>
        </w:rPr>
        <w:t>网络传播</w:t>
      </w:r>
      <w:bookmarkEnd w:id="88"/>
    </w:p>
    <w:p w14:paraId="3DB30881" w14:textId="77777777" w:rsidR="002C03FB" w:rsidRDefault="002C03FB" w:rsidP="002C03FB">
      <w:pPr>
        <w:pStyle w:val="affffb"/>
        <w:ind w:firstLine="420"/>
      </w:pPr>
      <w:r>
        <w:rPr>
          <w:rFonts w:hint="eastAsia"/>
        </w:rPr>
        <w:t>每天应在“秦皇岛气象”公众号适时播发主要旅游景点海洋旅游气象信息。播发的海洋旅游气象信息应包括天气实况、天气预报、气象灾害预警信息。根据各景点布设的监测站点的监测要素不同，播发的特色旅游气象服务信息可以包括但不限于:</w:t>
      </w:r>
    </w:p>
    <w:p w14:paraId="185A24DE" w14:textId="77777777" w:rsidR="002C03FB" w:rsidRDefault="002C03FB" w:rsidP="002C03FB">
      <w:pPr>
        <w:pStyle w:val="affffb"/>
        <w:ind w:firstLine="420"/>
      </w:pPr>
      <w:r>
        <w:rPr>
          <w:rFonts w:hint="eastAsia"/>
        </w:rPr>
        <w:t>a)紫外线指数;</w:t>
      </w:r>
    </w:p>
    <w:p w14:paraId="5545109E" w14:textId="77777777" w:rsidR="002C03FB" w:rsidRDefault="00EF252D" w:rsidP="002C03FB">
      <w:pPr>
        <w:pStyle w:val="affffb"/>
        <w:ind w:firstLine="420"/>
      </w:pPr>
      <w:r>
        <w:rPr>
          <w:rFonts w:hint="eastAsia"/>
        </w:rPr>
        <w:t>b)旅游指数</w:t>
      </w:r>
      <w:r w:rsidR="002C03FB">
        <w:rPr>
          <w:rFonts w:hint="eastAsia"/>
        </w:rPr>
        <w:t>;</w:t>
      </w:r>
    </w:p>
    <w:p w14:paraId="559B7189" w14:textId="77777777" w:rsidR="002C03FB" w:rsidRDefault="00EF252D" w:rsidP="002C03FB">
      <w:pPr>
        <w:pStyle w:val="affffb"/>
        <w:ind w:firstLine="420"/>
      </w:pPr>
      <w:r>
        <w:rPr>
          <w:rFonts w:hint="eastAsia"/>
        </w:rPr>
        <w:t>c)海钓气象</w:t>
      </w:r>
      <w:r w:rsidR="002C03FB">
        <w:rPr>
          <w:rFonts w:hint="eastAsia"/>
        </w:rPr>
        <w:t>指数;</w:t>
      </w:r>
    </w:p>
    <w:p w14:paraId="475F8370" w14:textId="77777777" w:rsidR="002C03FB" w:rsidRDefault="00EF252D" w:rsidP="002C03FB">
      <w:pPr>
        <w:pStyle w:val="affffb"/>
        <w:ind w:firstLine="420"/>
      </w:pPr>
      <w:r>
        <w:rPr>
          <w:rFonts w:hint="eastAsia"/>
        </w:rPr>
        <w:t>d)穿衣指数</w:t>
      </w:r>
      <w:r w:rsidR="002C03FB">
        <w:rPr>
          <w:rFonts w:hint="eastAsia"/>
        </w:rPr>
        <w:t>;</w:t>
      </w:r>
    </w:p>
    <w:p w14:paraId="36424464" w14:textId="77777777" w:rsidR="002C03FB" w:rsidRDefault="00EF252D" w:rsidP="002C03FB">
      <w:pPr>
        <w:pStyle w:val="affffb"/>
        <w:ind w:firstLine="420"/>
      </w:pPr>
      <w:r>
        <w:rPr>
          <w:rFonts w:hint="eastAsia"/>
        </w:rPr>
        <w:t>e)户外游泳指数；</w:t>
      </w:r>
    </w:p>
    <w:p w14:paraId="27468EF7" w14:textId="77777777" w:rsidR="002C03FB" w:rsidRDefault="00EF252D" w:rsidP="002C03FB">
      <w:pPr>
        <w:pStyle w:val="affffb"/>
        <w:ind w:firstLine="420"/>
      </w:pPr>
      <w:r>
        <w:rPr>
          <w:rFonts w:hint="eastAsia"/>
        </w:rPr>
        <w:t>f)日出气象</w:t>
      </w:r>
      <w:r w:rsidR="002C03FB">
        <w:rPr>
          <w:rFonts w:hint="eastAsia"/>
        </w:rPr>
        <w:t>指数</w:t>
      </w:r>
      <w:r>
        <w:rPr>
          <w:rFonts w:hint="eastAsia"/>
        </w:rPr>
        <w:t>。</w:t>
      </w:r>
    </w:p>
    <w:p w14:paraId="58E75D04" w14:textId="77777777" w:rsidR="00EF252D" w:rsidRDefault="00EF252D" w:rsidP="00EF252D">
      <w:pPr>
        <w:pStyle w:val="affd"/>
        <w:spacing w:before="156" w:after="156"/>
      </w:pPr>
      <w:bookmarkStart w:id="89" w:name="_Toc162953815"/>
      <w:r w:rsidRPr="00EF252D">
        <w:rPr>
          <w:rFonts w:hint="eastAsia"/>
        </w:rPr>
        <w:t>专业天气预报语音自动答询电话传播</w:t>
      </w:r>
      <w:bookmarkEnd w:id="89"/>
    </w:p>
    <w:p w14:paraId="3EE840A3" w14:textId="77777777" w:rsidR="00EF252D" w:rsidRDefault="00EF252D" w:rsidP="00EF252D">
      <w:pPr>
        <w:pStyle w:val="affffb"/>
        <w:ind w:firstLine="420"/>
      </w:pPr>
      <w:r w:rsidRPr="00EF252D">
        <w:rPr>
          <w:rFonts w:hint="eastAsia"/>
        </w:rPr>
        <w:t>专业天气预报语音自动答询电话内容应包括但不限于:</w:t>
      </w:r>
    </w:p>
    <w:p w14:paraId="6F04936A" w14:textId="77777777" w:rsidR="00EF252D" w:rsidRDefault="00EF252D" w:rsidP="00EF252D">
      <w:pPr>
        <w:pStyle w:val="affffb"/>
        <w:ind w:firstLine="420"/>
      </w:pPr>
      <w:r>
        <w:rPr>
          <w:rFonts w:hint="eastAsia"/>
        </w:rPr>
        <w:t>a)每天11时、17时2次更新的</w:t>
      </w:r>
      <w:r w:rsidR="00823299">
        <w:rPr>
          <w:rFonts w:hint="eastAsia"/>
        </w:rPr>
        <w:t>秦皇岛</w:t>
      </w:r>
      <w:r>
        <w:rPr>
          <w:rFonts w:hint="eastAsia"/>
        </w:rPr>
        <w:t>区域短期天气预报;</w:t>
      </w:r>
    </w:p>
    <w:p w14:paraId="1D98406C" w14:textId="77777777" w:rsidR="00EF252D" w:rsidRDefault="00EF252D" w:rsidP="00EF252D">
      <w:pPr>
        <w:pStyle w:val="affffb"/>
        <w:ind w:firstLine="420"/>
      </w:pPr>
      <w:r>
        <w:rPr>
          <w:rFonts w:hint="eastAsia"/>
        </w:rPr>
        <w:t>b)每天2次以上更新的各县(区)天气实况;</w:t>
      </w:r>
    </w:p>
    <w:p w14:paraId="74EC2CE6" w14:textId="77777777" w:rsidR="00EF252D" w:rsidRDefault="00EF252D" w:rsidP="00EF252D">
      <w:pPr>
        <w:pStyle w:val="affffb"/>
        <w:ind w:firstLine="420"/>
      </w:pPr>
      <w:r>
        <w:rPr>
          <w:rFonts w:hint="eastAsia"/>
        </w:rPr>
        <w:t>c)及时滚动更新的气象灾害预警信息;</w:t>
      </w:r>
    </w:p>
    <w:p w14:paraId="23836034" w14:textId="77777777" w:rsidR="00EF252D" w:rsidRDefault="00EF252D" w:rsidP="00EF252D">
      <w:pPr>
        <w:pStyle w:val="affffb"/>
        <w:ind w:firstLine="420"/>
      </w:pPr>
      <w:r>
        <w:rPr>
          <w:rFonts w:hint="eastAsia"/>
        </w:rPr>
        <w:t>d)主要景点天气预报。</w:t>
      </w:r>
    </w:p>
    <w:p w14:paraId="020E6D0E" w14:textId="77777777" w:rsidR="00EF252D" w:rsidRDefault="00EF252D" w:rsidP="00EF252D">
      <w:pPr>
        <w:pStyle w:val="affffb"/>
        <w:ind w:firstLine="420"/>
      </w:pPr>
      <w:r>
        <w:rPr>
          <w:rFonts w:hint="eastAsia"/>
        </w:rPr>
        <w:t>专业天气预报语音自动答询电话号码:96121。</w:t>
      </w:r>
    </w:p>
    <w:p w14:paraId="7E7A7478" w14:textId="77777777" w:rsidR="00BF5864" w:rsidRDefault="00BF5864" w:rsidP="00BF5864">
      <w:pPr>
        <w:pStyle w:val="affd"/>
        <w:spacing w:before="156" w:after="156"/>
      </w:pPr>
      <w:bookmarkStart w:id="90" w:name="_Toc162953816"/>
      <w:r w:rsidRPr="00BF5864">
        <w:rPr>
          <w:rFonts w:hint="eastAsia"/>
        </w:rPr>
        <w:t>气象信息显示屏传播</w:t>
      </w:r>
      <w:bookmarkEnd w:id="90"/>
    </w:p>
    <w:p w14:paraId="3AD31D40" w14:textId="77777777" w:rsidR="00BF5864" w:rsidRDefault="00BF5864" w:rsidP="00BF5864">
      <w:pPr>
        <w:pStyle w:val="affffb"/>
        <w:ind w:firstLine="420"/>
      </w:pPr>
      <w:r>
        <w:rPr>
          <w:rFonts w:hint="eastAsia"/>
        </w:rPr>
        <w:t>4A级及以上景区应在显著位置安装气象信息显示屏，屏显内容应包括但不限于:</w:t>
      </w:r>
    </w:p>
    <w:p w14:paraId="5016022E" w14:textId="77777777" w:rsidR="00BF5864" w:rsidRDefault="00BF5864" w:rsidP="00BF5864">
      <w:pPr>
        <w:pStyle w:val="affffb"/>
        <w:ind w:firstLine="420"/>
      </w:pPr>
      <w:r>
        <w:rPr>
          <w:rFonts w:hint="eastAsia"/>
        </w:rPr>
        <w:t>a)每天11时、17时2次更新的短期天气预报;</w:t>
      </w:r>
    </w:p>
    <w:p w14:paraId="775E880F" w14:textId="77777777" w:rsidR="00BF5864" w:rsidRDefault="00BF5864" w:rsidP="00BF5864">
      <w:pPr>
        <w:pStyle w:val="affffb"/>
        <w:ind w:firstLine="420"/>
      </w:pPr>
      <w:r>
        <w:rPr>
          <w:rFonts w:hint="eastAsia"/>
        </w:rPr>
        <w:t>b)每天2次以上更新的景点天气实况;</w:t>
      </w:r>
    </w:p>
    <w:p w14:paraId="00969021" w14:textId="77777777" w:rsidR="00823299" w:rsidRDefault="00BF5864" w:rsidP="00BF5864">
      <w:pPr>
        <w:pStyle w:val="affffb"/>
        <w:ind w:firstLine="420"/>
      </w:pPr>
      <w:r>
        <w:rPr>
          <w:rFonts w:hint="eastAsia"/>
        </w:rPr>
        <w:t>c)及时滚动更新的气象灾害预警信息;</w:t>
      </w:r>
    </w:p>
    <w:p w14:paraId="2B23EC06" w14:textId="77777777" w:rsidR="00BF5864" w:rsidRDefault="00BF5864" w:rsidP="00BF5864">
      <w:pPr>
        <w:pStyle w:val="affffb"/>
        <w:ind w:firstLine="420"/>
      </w:pPr>
      <w:r w:rsidRPr="00BF5864">
        <w:rPr>
          <w:rFonts w:hint="eastAsia"/>
        </w:rPr>
        <w:t>d)根据各景点布设的监测站点的监测要素不同，发布景点相应的特色旅游气象服务信息。</w:t>
      </w:r>
    </w:p>
    <w:p w14:paraId="1C227833" w14:textId="77777777" w:rsidR="00BF5864" w:rsidRDefault="00BF5864" w:rsidP="00BF5864">
      <w:pPr>
        <w:pStyle w:val="affd"/>
        <w:spacing w:before="156" w:after="156"/>
      </w:pPr>
      <w:bookmarkStart w:id="91" w:name="_Toc162953817"/>
      <w:r w:rsidRPr="00BF5864">
        <w:rPr>
          <w:rFonts w:hint="eastAsia"/>
        </w:rPr>
        <w:lastRenderedPageBreak/>
        <w:t>广播电视传播</w:t>
      </w:r>
      <w:bookmarkEnd w:id="91"/>
    </w:p>
    <w:p w14:paraId="716A0F95" w14:textId="77777777" w:rsidR="00BF5864" w:rsidRDefault="00BF5864" w:rsidP="00BF5864">
      <w:pPr>
        <w:pStyle w:val="affffb"/>
        <w:ind w:firstLine="420"/>
      </w:pPr>
      <w:r w:rsidRPr="00BF5864">
        <w:rPr>
          <w:rFonts w:hint="eastAsia"/>
        </w:rPr>
        <w:t>通过各级广播、电视台站每天应定时播发全市和主要景区短期天气预报，并及时插播气象灾害预警信息。</w:t>
      </w:r>
    </w:p>
    <w:p w14:paraId="0CE4C187" w14:textId="77777777" w:rsidR="00BF5864" w:rsidRDefault="00BF5864" w:rsidP="00BF5864">
      <w:pPr>
        <w:pStyle w:val="affd"/>
        <w:spacing w:before="156" w:after="156"/>
      </w:pPr>
      <w:bookmarkStart w:id="92" w:name="_Toc162953818"/>
      <w:r w:rsidRPr="00BF5864">
        <w:rPr>
          <w:rFonts w:hint="eastAsia"/>
        </w:rPr>
        <w:t>报刊传播</w:t>
      </w:r>
      <w:bookmarkEnd w:id="92"/>
    </w:p>
    <w:p w14:paraId="3EE1139D" w14:textId="77777777" w:rsidR="00BF5864" w:rsidRPr="00BF5864" w:rsidRDefault="00BF5864" w:rsidP="00BF5864">
      <w:pPr>
        <w:pStyle w:val="affffb"/>
        <w:ind w:firstLine="420"/>
      </w:pPr>
      <w:r w:rsidRPr="00BF5864">
        <w:rPr>
          <w:rFonts w:hint="eastAsia"/>
        </w:rPr>
        <w:t>应在</w:t>
      </w:r>
      <w:r>
        <w:rPr>
          <w:rFonts w:hint="eastAsia"/>
        </w:rPr>
        <w:t>秦皇岛</w:t>
      </w:r>
      <w:r w:rsidRPr="00BF5864">
        <w:rPr>
          <w:rFonts w:hint="eastAsia"/>
        </w:rPr>
        <w:t>日报、晚报上每天1次刊登全市短期天气预报。</w:t>
      </w:r>
    </w:p>
    <w:p w14:paraId="5BBA3105" w14:textId="77777777" w:rsidR="00691182" w:rsidRDefault="00BF5864" w:rsidP="00691182">
      <w:pPr>
        <w:pStyle w:val="affc"/>
        <w:spacing w:before="312" w:after="312"/>
      </w:pPr>
      <w:bookmarkStart w:id="93" w:name="_Toc74840681"/>
      <w:bookmarkStart w:id="94" w:name="_Toc162953819"/>
      <w:r w:rsidRPr="00BF5864">
        <w:rPr>
          <w:rFonts w:hint="eastAsia"/>
        </w:rPr>
        <w:t>组织管理</w:t>
      </w:r>
      <w:bookmarkEnd w:id="93"/>
      <w:bookmarkEnd w:id="94"/>
    </w:p>
    <w:p w14:paraId="10F7757F" w14:textId="77777777" w:rsidR="005877C6" w:rsidRDefault="00BF5864" w:rsidP="005877C6">
      <w:pPr>
        <w:pStyle w:val="affd"/>
        <w:spacing w:before="156" w:after="156"/>
      </w:pPr>
      <w:bookmarkStart w:id="95" w:name="_Toc74840682"/>
      <w:bookmarkStart w:id="96" w:name="_Toc162953820"/>
      <w:bookmarkStart w:id="97" w:name="_Toc69462050"/>
      <w:bookmarkStart w:id="98" w:name="_Toc74836758"/>
      <w:r w:rsidRPr="00BF5864">
        <w:rPr>
          <w:rFonts w:hint="eastAsia"/>
        </w:rPr>
        <w:t>当地气象主管机构</w:t>
      </w:r>
      <w:bookmarkEnd w:id="95"/>
      <w:bookmarkEnd w:id="96"/>
    </w:p>
    <w:p w14:paraId="0063331A" w14:textId="77777777" w:rsidR="00C804F6" w:rsidRDefault="00BF5864" w:rsidP="00BF5864">
      <w:pPr>
        <w:pStyle w:val="affffb"/>
        <w:ind w:firstLine="420"/>
      </w:pPr>
      <w:r w:rsidRPr="00BF5864">
        <w:rPr>
          <w:rFonts w:hint="eastAsia"/>
        </w:rPr>
        <w:t>负责行政区域和管辖海区内旅游气象信息发布与传播的组织管理工作</w:t>
      </w:r>
      <w:r w:rsidR="00C804F6" w:rsidRPr="00C804F6">
        <w:rPr>
          <w:rFonts w:hint="eastAsia"/>
        </w:rPr>
        <w:t>。</w:t>
      </w:r>
      <w:bookmarkStart w:id="99" w:name="BookMark6"/>
      <w:bookmarkEnd w:id="26"/>
      <w:bookmarkEnd w:id="97"/>
      <w:bookmarkEnd w:id="98"/>
    </w:p>
    <w:p w14:paraId="78AC1521" w14:textId="77777777" w:rsidR="00BF5864" w:rsidRDefault="00BF5864" w:rsidP="00BF5864">
      <w:pPr>
        <w:pStyle w:val="affd"/>
        <w:spacing w:before="156" w:after="156"/>
      </w:pPr>
      <w:bookmarkStart w:id="100" w:name="_Toc162953821"/>
      <w:r w:rsidRPr="00BF5864">
        <w:rPr>
          <w:rFonts w:hint="eastAsia"/>
        </w:rPr>
        <w:t>当地气象台</w:t>
      </w:r>
      <w:bookmarkEnd w:id="100"/>
    </w:p>
    <w:p w14:paraId="7CB38507" w14:textId="77777777" w:rsidR="00BF5864" w:rsidRDefault="00BF5864" w:rsidP="00BF5864">
      <w:pPr>
        <w:pStyle w:val="affffb"/>
        <w:ind w:firstLine="420"/>
      </w:pPr>
      <w:r w:rsidRPr="00BF5864">
        <w:rPr>
          <w:rFonts w:hint="eastAsia"/>
        </w:rPr>
        <w:t>负责行政区域内景点的气象监测数据采集,进行气象条件分析,制作发布各类气象信息</w:t>
      </w:r>
      <w:r w:rsidRPr="00C804F6">
        <w:rPr>
          <w:rFonts w:hint="eastAsia"/>
        </w:rPr>
        <w:t>。</w:t>
      </w:r>
    </w:p>
    <w:p w14:paraId="0E03574E" w14:textId="77777777" w:rsidR="00BF5864" w:rsidRDefault="00BF5864" w:rsidP="00BF5864">
      <w:pPr>
        <w:pStyle w:val="affd"/>
        <w:spacing w:before="156" w:after="156"/>
      </w:pPr>
      <w:bookmarkStart w:id="101" w:name="_Toc162953822"/>
      <w:r w:rsidRPr="00BF5864">
        <w:rPr>
          <w:rFonts w:hint="eastAsia"/>
        </w:rPr>
        <w:t>旅游景区(点)、旅游服务组织</w:t>
      </w:r>
      <w:bookmarkEnd w:id="101"/>
    </w:p>
    <w:p w14:paraId="31390542" w14:textId="77777777" w:rsidR="00BF5864" w:rsidRDefault="00BF5864" w:rsidP="00BF5864">
      <w:pPr>
        <w:pStyle w:val="affffb"/>
        <w:ind w:firstLine="420"/>
      </w:pPr>
      <w:r w:rsidRPr="00BF5864">
        <w:rPr>
          <w:rFonts w:hint="eastAsia"/>
        </w:rPr>
        <w:t>应按当地气象和旅游主管机构要求建设气象监测设施和气象信息显示屏</w:t>
      </w:r>
      <w:r>
        <w:rPr>
          <w:rFonts w:hint="eastAsia"/>
        </w:rPr>
        <w:t>。</w:t>
      </w:r>
    </w:p>
    <w:p w14:paraId="738B781C" w14:textId="77777777" w:rsidR="00BF5864" w:rsidRDefault="00BF5864" w:rsidP="00BF5864">
      <w:pPr>
        <w:pStyle w:val="affffb"/>
        <w:ind w:firstLine="420"/>
      </w:pPr>
      <w:r w:rsidRPr="00BF5864">
        <w:rPr>
          <w:rFonts w:hint="eastAsia"/>
        </w:rPr>
        <w:t>应与当地气象主管机构所属气象台站签订气象信息传播责任协议。</w:t>
      </w:r>
    </w:p>
    <w:p w14:paraId="488BC0C8" w14:textId="77777777" w:rsidR="00BF5864" w:rsidRDefault="00BF5864" w:rsidP="00BF5864">
      <w:pPr>
        <w:pStyle w:val="affffb"/>
        <w:ind w:firstLine="420"/>
      </w:pPr>
      <w:r w:rsidRPr="00BF5864">
        <w:rPr>
          <w:rFonts w:hint="eastAsia"/>
        </w:rPr>
        <w:t>应落实气象信息接收人员和设备，明确人员职责，做好气象设施巡检和登记、报告，及时更新气象信息，制定气象灾害应急预案，定期开展气象信息应用培训和气象灾害应急演练，通过气象灾害应急准备工作认证。</w:t>
      </w:r>
    </w:p>
    <w:p w14:paraId="346FA72D" w14:textId="77777777" w:rsidR="00BF5864" w:rsidRDefault="00BF5864" w:rsidP="00BF5864">
      <w:pPr>
        <w:pStyle w:val="affd"/>
        <w:spacing w:before="156" w:after="156"/>
      </w:pPr>
      <w:bookmarkStart w:id="102" w:name="_Toc162953823"/>
      <w:r>
        <w:rPr>
          <w:rFonts w:hint="eastAsia"/>
        </w:rPr>
        <w:t>其他</w:t>
      </w:r>
      <w:bookmarkEnd w:id="102"/>
    </w:p>
    <w:p w14:paraId="3A6D401E" w14:textId="77777777" w:rsidR="00BF5864" w:rsidRPr="00C804F6" w:rsidRDefault="00BF5864" w:rsidP="00BF5864">
      <w:pPr>
        <w:pStyle w:val="affffb"/>
        <w:ind w:firstLine="420"/>
      </w:pPr>
      <w:r>
        <w:rPr>
          <w:rFonts w:hint="eastAsia"/>
        </w:rPr>
        <w:t>其他媒体及自媒体应严格按照要求传播</w:t>
      </w:r>
      <w:r w:rsidRPr="00BF5864">
        <w:rPr>
          <w:rFonts w:hint="eastAsia"/>
        </w:rPr>
        <w:t>各类气象信息</w:t>
      </w:r>
      <w:r>
        <w:rPr>
          <w:rFonts w:hint="eastAsia"/>
        </w:rPr>
        <w:t>，不得擅自更改气象信息内容</w:t>
      </w:r>
      <w:r w:rsidRPr="00C804F6">
        <w:rPr>
          <w:rFonts w:hint="eastAsia"/>
        </w:rPr>
        <w:t>。</w:t>
      </w:r>
    </w:p>
    <w:p w14:paraId="0C417F6A" w14:textId="77777777" w:rsidR="00BF5864" w:rsidRDefault="0082248C" w:rsidP="00BF5864">
      <w:pPr>
        <w:pStyle w:val="affc"/>
        <w:spacing w:before="312" w:after="312"/>
      </w:pPr>
      <w:r>
        <w:rPr>
          <w:rFonts w:hint="eastAsia"/>
        </w:rPr>
        <w:t>质量控制</w:t>
      </w:r>
    </w:p>
    <w:p w14:paraId="47C1C80B" w14:textId="77777777" w:rsidR="00BF5864" w:rsidRDefault="00BF5864" w:rsidP="00BF5864">
      <w:pPr>
        <w:pStyle w:val="affd"/>
        <w:spacing w:before="156" w:after="156"/>
      </w:pPr>
      <w:bookmarkStart w:id="103" w:name="_Toc162953825"/>
      <w:r w:rsidRPr="00BF5864">
        <w:rPr>
          <w:rFonts w:hint="eastAsia"/>
        </w:rPr>
        <w:t>监测要求</w:t>
      </w:r>
      <w:bookmarkEnd w:id="103"/>
    </w:p>
    <w:p w14:paraId="70243339" w14:textId="77777777" w:rsidR="00BF5864" w:rsidRPr="00C804F6" w:rsidRDefault="00BF5864" w:rsidP="00BF5864">
      <w:pPr>
        <w:pStyle w:val="affffb"/>
        <w:ind w:firstLine="420"/>
      </w:pPr>
      <w:r w:rsidRPr="00BF5864">
        <w:rPr>
          <w:rFonts w:hint="eastAsia"/>
        </w:rPr>
        <w:t>4A级及以上的景区、海滨浴场应选择适宜位置布设自动气象监测站，监测要素包括温度、湿度、能见度、气压、风向、风速、降水量。部分景区宜布设负氧离子含量、PM2.5值等监测设备。监测数据应自动传至当地气象主管机构数据处理中心，并与其它气象监测数据并网运行处理。</w:t>
      </w:r>
    </w:p>
    <w:p w14:paraId="37CDFAC2" w14:textId="77777777" w:rsidR="00BF5864" w:rsidRDefault="00BF5864" w:rsidP="00BF5864">
      <w:pPr>
        <w:pStyle w:val="affd"/>
        <w:spacing w:before="156" w:after="156"/>
      </w:pPr>
      <w:bookmarkStart w:id="104" w:name="_Toc162953826"/>
      <w:r w:rsidRPr="00BF5864">
        <w:rPr>
          <w:rFonts w:hint="eastAsia"/>
        </w:rPr>
        <w:t>人员要求</w:t>
      </w:r>
      <w:bookmarkEnd w:id="104"/>
    </w:p>
    <w:p w14:paraId="7419B16D" w14:textId="77777777" w:rsidR="00BF5864" w:rsidRDefault="00BF5864" w:rsidP="00BF5864">
      <w:pPr>
        <w:pStyle w:val="affffb"/>
        <w:ind w:firstLine="420"/>
      </w:pPr>
      <w:r w:rsidRPr="00BF5864">
        <w:rPr>
          <w:rFonts w:hint="eastAsia"/>
        </w:rPr>
        <w:t>旅游景区(点)、旅游服务组织相关人员应掌握气象信息接收和传播方法，熟悉气象信息含义和气象灾害应急预案。</w:t>
      </w:r>
    </w:p>
    <w:p w14:paraId="18B89158" w14:textId="77777777" w:rsidR="00BF5864" w:rsidRDefault="00BF5864" w:rsidP="00BF5864">
      <w:pPr>
        <w:pStyle w:val="affd"/>
        <w:spacing w:before="156" w:after="156"/>
      </w:pPr>
      <w:bookmarkStart w:id="105" w:name="_Toc162953827"/>
      <w:r w:rsidRPr="00BF5864">
        <w:rPr>
          <w:rFonts w:hint="eastAsia"/>
        </w:rPr>
        <w:t>设备要求</w:t>
      </w:r>
      <w:bookmarkEnd w:id="105"/>
    </w:p>
    <w:p w14:paraId="7BACA26D" w14:textId="77777777" w:rsidR="00BF5864" w:rsidRDefault="00BF5864" w:rsidP="00BF5864">
      <w:pPr>
        <w:pStyle w:val="affffb"/>
        <w:ind w:firstLine="420"/>
      </w:pPr>
      <w:r w:rsidRPr="00BF5864">
        <w:rPr>
          <w:rFonts w:hint="eastAsia"/>
        </w:rPr>
        <w:t>在用的气象仪器应经有资质的计量技术机构检定、校准合格，并在有效期内使用。相应传播装置应能完整、准确接收和传播适时的旅游气象信息</w:t>
      </w:r>
      <w:r>
        <w:rPr>
          <w:rFonts w:hint="eastAsia"/>
        </w:rPr>
        <w:t>。</w:t>
      </w:r>
    </w:p>
    <w:p w14:paraId="28E0180D" w14:textId="77777777" w:rsidR="00BF5864" w:rsidRDefault="00D40BB8" w:rsidP="00BF5864">
      <w:pPr>
        <w:pStyle w:val="affd"/>
        <w:spacing w:before="156" w:after="156"/>
      </w:pPr>
      <w:bookmarkStart w:id="106" w:name="_Toc162953828"/>
      <w:r>
        <w:rPr>
          <w:rFonts w:hint="eastAsia"/>
        </w:rPr>
        <w:lastRenderedPageBreak/>
        <w:t>质量</w:t>
      </w:r>
      <w:r w:rsidR="00BF5864" w:rsidRPr="00BF5864">
        <w:rPr>
          <w:rFonts w:hint="eastAsia"/>
        </w:rPr>
        <w:t>要求</w:t>
      </w:r>
      <w:bookmarkEnd w:id="106"/>
    </w:p>
    <w:p w14:paraId="3807664B" w14:textId="77777777" w:rsidR="00BF5864" w:rsidRDefault="00BF5864" w:rsidP="00BF5864">
      <w:pPr>
        <w:pStyle w:val="affffb"/>
        <w:ind w:firstLine="420"/>
      </w:pPr>
      <w:r w:rsidRPr="00BF5864">
        <w:rPr>
          <w:rFonts w:hint="eastAsia"/>
        </w:rPr>
        <w:t>发布的旅游气象信息用语应符合国家、行业及本标准的规定</w:t>
      </w:r>
      <w:r w:rsidR="00D40BB8">
        <w:rPr>
          <w:rFonts w:hint="eastAsia"/>
        </w:rPr>
        <w:t>。</w:t>
      </w:r>
    </w:p>
    <w:p w14:paraId="0EEC0E3C" w14:textId="77777777" w:rsidR="00D40BB8" w:rsidRDefault="00D40BB8" w:rsidP="00D40BB8">
      <w:pPr>
        <w:pStyle w:val="affffb"/>
        <w:ind w:firstLine="420"/>
      </w:pPr>
      <w:r>
        <w:rPr>
          <w:rFonts w:hint="eastAsia"/>
        </w:rPr>
        <w:t>传播的旅游气象信息应使用气象主管机构所属气象台站直接提供的适时的气象信息，并标明发布台站的名称和发布时间。</w:t>
      </w:r>
    </w:p>
    <w:p w14:paraId="10EAD61D" w14:textId="77777777" w:rsidR="00D40BB8" w:rsidRDefault="00D40BB8" w:rsidP="00D40BB8">
      <w:pPr>
        <w:pStyle w:val="affffb"/>
        <w:ind w:firstLine="420"/>
      </w:pPr>
      <w:r>
        <w:rPr>
          <w:rFonts w:hint="eastAsia"/>
        </w:rPr>
        <w:t>传播的旅游气象信息应适时、完整、准确。</w:t>
      </w:r>
    </w:p>
    <w:p w14:paraId="1C24C07F" w14:textId="77777777" w:rsidR="00D40BB8" w:rsidRDefault="00D40BB8" w:rsidP="00D40BB8">
      <w:pPr>
        <w:pStyle w:val="affd"/>
        <w:spacing w:before="156" w:after="156"/>
      </w:pPr>
      <w:bookmarkStart w:id="107" w:name="_Toc162953829"/>
      <w:r w:rsidRPr="00D40BB8">
        <w:rPr>
          <w:rFonts w:hint="eastAsia"/>
        </w:rPr>
        <w:t>质量评定</w:t>
      </w:r>
      <w:bookmarkEnd w:id="107"/>
    </w:p>
    <w:p w14:paraId="48F99730" w14:textId="77777777" w:rsidR="00D40BB8" w:rsidRDefault="00D40BB8" w:rsidP="00D40BB8">
      <w:pPr>
        <w:pStyle w:val="affffb"/>
        <w:ind w:firstLine="420"/>
      </w:pPr>
      <w:r w:rsidRPr="00D40BB8">
        <w:rPr>
          <w:rFonts w:hint="eastAsia"/>
        </w:rPr>
        <w:t>气象主管机构可会同有关部门对旅游气象信息发布与传播质量进行评价,对存在的质量问题提出改进意见，并督促相关单位采取有效措施，提高气象信息发布与传播质量。</w:t>
      </w:r>
    </w:p>
    <w:p w14:paraId="2A29D81E" w14:textId="77777777" w:rsidR="00D40BB8" w:rsidRPr="00D40BB8" w:rsidRDefault="00D40BB8" w:rsidP="00D40BB8">
      <w:pPr>
        <w:pStyle w:val="affffb"/>
        <w:ind w:firstLine="420"/>
        <w:sectPr w:rsidR="00D40BB8" w:rsidRPr="00D40BB8" w:rsidSect="002A2CE1">
          <w:pgSz w:w="11906" w:h="16838" w:code="9"/>
          <w:pgMar w:top="2410" w:right="1134" w:bottom="1134" w:left="1134" w:header="1418" w:footer="1134" w:gutter="284"/>
          <w:pgNumType w:start="1"/>
          <w:cols w:space="425"/>
          <w:formProt w:val="0"/>
          <w:docGrid w:type="lines" w:linePitch="312"/>
        </w:sectPr>
      </w:pPr>
    </w:p>
    <w:p w14:paraId="2254BBE9" w14:textId="77777777" w:rsidR="00C804F6" w:rsidRDefault="00C804F6" w:rsidP="00C804F6">
      <w:pPr>
        <w:pStyle w:val="afffff2"/>
        <w:spacing w:before="124" w:after="156"/>
      </w:pPr>
      <w:bookmarkStart w:id="108" w:name="_Toc74840690"/>
      <w:bookmarkStart w:id="109" w:name="_Toc162953830"/>
      <w:r w:rsidRPr="00C804F6">
        <w:rPr>
          <w:rFonts w:hint="eastAsia"/>
          <w:spacing w:val="105"/>
        </w:rPr>
        <w:lastRenderedPageBreak/>
        <w:t>参考文</w:t>
      </w:r>
      <w:r>
        <w:rPr>
          <w:rFonts w:hint="eastAsia"/>
        </w:rPr>
        <w:t>献</w:t>
      </w:r>
      <w:bookmarkEnd w:id="108"/>
      <w:bookmarkEnd w:id="109"/>
    </w:p>
    <w:p w14:paraId="27B99849" w14:textId="77777777" w:rsidR="00C804F6" w:rsidRDefault="00F37201" w:rsidP="00C804F6">
      <w:pPr>
        <w:pStyle w:val="afffffffffffb"/>
        <w:numPr>
          <w:ilvl w:val="0"/>
          <w:numId w:val="41"/>
        </w:numPr>
        <w:ind w:firstLineChars="0"/>
        <w:rPr>
          <w:lang w:val="en-GB"/>
        </w:rPr>
      </w:pPr>
      <w:r w:rsidRPr="00F37201">
        <w:t>GB/T 21984-2017</w:t>
      </w:r>
      <w:r w:rsidR="00C804F6">
        <w:rPr>
          <w:rFonts w:hint="eastAsia"/>
          <w:lang w:val="en-GB"/>
        </w:rPr>
        <w:t xml:space="preserve">　</w:t>
      </w:r>
      <w:r w:rsidRPr="00F37201">
        <w:rPr>
          <w:rFonts w:hint="eastAsia"/>
          <w:lang w:val="en-GB"/>
        </w:rPr>
        <w:t>短期天气预报</w:t>
      </w:r>
    </w:p>
    <w:p w14:paraId="1613FCAB" w14:textId="77777777" w:rsidR="00C804F6" w:rsidRDefault="00F37201" w:rsidP="00C804F6">
      <w:pPr>
        <w:pStyle w:val="afffffffffffb"/>
        <w:numPr>
          <w:ilvl w:val="0"/>
          <w:numId w:val="41"/>
        </w:numPr>
        <w:ind w:firstLineChars="0"/>
      </w:pPr>
      <w:r w:rsidRPr="00F37201">
        <w:t>GB/T 28594-2021</w:t>
      </w:r>
      <w:r w:rsidR="00C804F6">
        <w:rPr>
          <w:rFonts w:hint="eastAsia"/>
        </w:rPr>
        <w:t xml:space="preserve">　</w:t>
      </w:r>
      <w:r w:rsidRPr="00F37201">
        <w:rPr>
          <w:rFonts w:hint="eastAsia"/>
        </w:rPr>
        <w:t>临近天气预报</w:t>
      </w:r>
    </w:p>
    <w:p w14:paraId="17D0DEED" w14:textId="77777777" w:rsidR="00C804F6" w:rsidRPr="008B00E7" w:rsidRDefault="00F37201" w:rsidP="00C804F6">
      <w:pPr>
        <w:pStyle w:val="afffffffffffb"/>
        <w:numPr>
          <w:ilvl w:val="0"/>
          <w:numId w:val="41"/>
        </w:numPr>
        <w:ind w:firstLineChars="0"/>
      </w:pPr>
      <w:r w:rsidRPr="00F37201">
        <w:rPr>
          <w:lang w:val="en-GB"/>
        </w:rPr>
        <w:t>DB1303/T 304-2021</w:t>
      </w:r>
      <w:r w:rsidR="00C804F6">
        <w:rPr>
          <w:rFonts w:hint="eastAsia"/>
          <w:lang w:val="en-GB"/>
        </w:rPr>
        <w:t xml:space="preserve">　</w:t>
      </w:r>
      <w:r w:rsidRPr="00F37201">
        <w:rPr>
          <w:rFonts w:hint="eastAsia"/>
          <w:lang w:val="en-GB"/>
        </w:rPr>
        <w:t>海钓气象等级</w:t>
      </w:r>
    </w:p>
    <w:p w14:paraId="4304E36B" w14:textId="77777777" w:rsidR="00C804F6" w:rsidRDefault="00F37201" w:rsidP="00C804F6">
      <w:pPr>
        <w:pStyle w:val="afffffffffffb"/>
        <w:numPr>
          <w:ilvl w:val="0"/>
          <w:numId w:val="41"/>
        </w:numPr>
        <w:ind w:firstLineChars="0"/>
      </w:pPr>
      <w:r w:rsidRPr="00F37201">
        <w:t>DB1303/T011-2020</w:t>
      </w:r>
      <w:r w:rsidR="00C804F6">
        <w:rPr>
          <w:rFonts w:hint="eastAsia"/>
        </w:rPr>
        <w:t xml:space="preserve">　</w:t>
      </w:r>
      <w:r w:rsidRPr="00F37201">
        <w:rPr>
          <w:rFonts w:hint="eastAsia"/>
        </w:rPr>
        <w:t>户外游泳气象等级</w:t>
      </w:r>
    </w:p>
    <w:p w14:paraId="2D9557FD" w14:textId="77777777" w:rsidR="00C804F6" w:rsidRPr="008B00E7" w:rsidRDefault="00F37201" w:rsidP="00C804F6">
      <w:pPr>
        <w:pStyle w:val="afffffffffffb"/>
        <w:numPr>
          <w:ilvl w:val="0"/>
          <w:numId w:val="41"/>
        </w:numPr>
        <w:ind w:firstLineChars="0"/>
      </w:pPr>
      <w:r w:rsidRPr="00F37201">
        <w:rPr>
          <w:lang w:val="en-GB"/>
        </w:rPr>
        <w:t>DB1303/T 308-2021</w:t>
      </w:r>
      <w:r w:rsidR="00C804F6">
        <w:rPr>
          <w:rFonts w:hint="eastAsia"/>
          <w:lang w:val="en-GB"/>
        </w:rPr>
        <w:t xml:space="preserve">　</w:t>
      </w:r>
      <w:r w:rsidRPr="00F37201">
        <w:rPr>
          <w:rFonts w:hint="eastAsia"/>
          <w:lang w:val="en-GB"/>
        </w:rPr>
        <w:t>气象等级分级指南 日出</w:t>
      </w:r>
    </w:p>
    <w:p w14:paraId="555D4FC3" w14:textId="77777777" w:rsidR="00C804F6" w:rsidRDefault="00C804F6" w:rsidP="00C804F6">
      <w:pPr>
        <w:pStyle w:val="afffffffffffb"/>
        <w:numPr>
          <w:ilvl w:val="0"/>
          <w:numId w:val="41"/>
        </w:numPr>
        <w:ind w:firstLineChars="0"/>
      </w:pPr>
      <w:r>
        <w:rPr>
          <w:rFonts w:hint="eastAsia"/>
          <w:szCs w:val="21"/>
        </w:rPr>
        <w:t>全国科学技术名词审定委员会.大气科学名词（第三版）［M］.北京：科学出版社，2009：109</w:t>
      </w:r>
    </w:p>
    <w:p w14:paraId="77C9D749" w14:textId="77777777" w:rsidR="00C804F6" w:rsidRPr="00C804F6" w:rsidRDefault="00C804F6" w:rsidP="00C804F6">
      <w:pPr>
        <w:pStyle w:val="affffb"/>
        <w:ind w:firstLine="420"/>
      </w:pPr>
    </w:p>
    <w:p w14:paraId="1554F77E" w14:textId="77777777" w:rsidR="00C804F6" w:rsidRDefault="00C804F6" w:rsidP="00C804F6">
      <w:pPr>
        <w:pStyle w:val="affffb"/>
        <w:ind w:firstLine="420"/>
      </w:pPr>
    </w:p>
    <w:p w14:paraId="77A76CDE" w14:textId="77777777" w:rsidR="00C804F6" w:rsidRPr="00C804F6" w:rsidRDefault="00C804F6" w:rsidP="00C804F6">
      <w:pPr>
        <w:pStyle w:val="affffb"/>
        <w:ind w:firstLine="420"/>
      </w:pPr>
    </w:p>
    <w:p w14:paraId="6D088784" w14:textId="77777777" w:rsidR="00C804F6" w:rsidRDefault="00C804F6" w:rsidP="00C804F6">
      <w:pPr>
        <w:pStyle w:val="affffb"/>
        <w:ind w:firstLineChars="0" w:firstLine="0"/>
      </w:pPr>
    </w:p>
    <w:p w14:paraId="7B43D15B" w14:textId="77777777" w:rsidR="00C804F6" w:rsidRPr="00C804F6" w:rsidRDefault="00C804F6" w:rsidP="00C804F6">
      <w:pPr>
        <w:pStyle w:val="affffb"/>
        <w:ind w:firstLineChars="0" w:firstLine="0"/>
        <w:jc w:val="center"/>
      </w:pPr>
      <w:bookmarkStart w:id="110" w:name="BookMark8"/>
      <w:bookmarkEnd w:id="99"/>
      <w:r>
        <w:rPr>
          <w:rFonts w:hint="eastAsia"/>
        </w:rPr>
        <w:drawing>
          <wp:inline distT="0" distB="0" distL="0" distR="0" wp14:anchorId="214D7BF7" wp14:editId="3499756B">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0"/>
    </w:p>
    <w:sectPr w:rsidR="00C804F6" w:rsidRPr="00C804F6" w:rsidSect="002A2CE1">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7FCB7" w14:textId="77777777" w:rsidR="004214A7" w:rsidRDefault="004214A7" w:rsidP="00D86DB7">
      <w:r>
        <w:separator/>
      </w:r>
    </w:p>
    <w:p w14:paraId="3A06D910" w14:textId="77777777" w:rsidR="004214A7" w:rsidRDefault="004214A7"/>
    <w:p w14:paraId="33C219D3" w14:textId="77777777" w:rsidR="004214A7" w:rsidRDefault="004214A7"/>
  </w:endnote>
  <w:endnote w:type="continuationSeparator" w:id="0">
    <w:p w14:paraId="27099974" w14:textId="77777777" w:rsidR="004214A7" w:rsidRDefault="004214A7" w:rsidP="00D86DB7">
      <w:r>
        <w:continuationSeparator/>
      </w:r>
    </w:p>
    <w:p w14:paraId="3650B8DB" w14:textId="77777777" w:rsidR="004214A7" w:rsidRDefault="004214A7"/>
    <w:p w14:paraId="51D0687F" w14:textId="77777777" w:rsidR="004214A7" w:rsidRDefault="00421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745C3" w14:textId="77777777" w:rsidR="00145D9D" w:rsidRDefault="00500665">
    <w:pPr>
      <w:pStyle w:val="afffb"/>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B3627" w14:textId="77777777" w:rsidR="00C804F6" w:rsidRDefault="00C804F6">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E5865"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4CE0B" w14:textId="77777777" w:rsidR="000C57D6" w:rsidRDefault="00500665" w:rsidP="00C94DF2">
    <w:pPr>
      <w:pStyle w:val="affff8"/>
    </w:pPr>
    <w:r>
      <w:fldChar w:fldCharType="begin"/>
    </w:r>
    <w:r w:rsidR="000C57D6">
      <w:instrText>PAGE   \* MERGEFORMAT</w:instrText>
    </w:r>
    <w:r>
      <w:fldChar w:fldCharType="separate"/>
    </w:r>
    <w:r w:rsidR="00975334" w:rsidRPr="00975334">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BE54B" w14:textId="77777777" w:rsidR="004214A7" w:rsidRDefault="004214A7" w:rsidP="00D86DB7">
      <w:r>
        <w:separator/>
      </w:r>
    </w:p>
  </w:footnote>
  <w:footnote w:type="continuationSeparator" w:id="0">
    <w:p w14:paraId="645ADADF" w14:textId="77777777" w:rsidR="004214A7" w:rsidRDefault="004214A7" w:rsidP="00D86DB7">
      <w:r>
        <w:continuationSeparator/>
      </w:r>
    </w:p>
    <w:p w14:paraId="0C8B8E15" w14:textId="77777777" w:rsidR="004214A7" w:rsidRDefault="004214A7"/>
    <w:p w14:paraId="60D672C6" w14:textId="77777777" w:rsidR="004214A7" w:rsidRDefault="004214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98736" w14:textId="77777777" w:rsidR="00C804F6" w:rsidRDefault="00C804F6">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F9981"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13078"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505A" w14:textId="77777777" w:rsidR="00714F58" w:rsidRPr="005F4712" w:rsidRDefault="00000000" w:rsidP="00714F58">
    <w:pPr>
      <w:pStyle w:val="afff9"/>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37201">
      <w:rPr>
        <w:noProof/>
        <w:lang w:val="fr-FR"/>
      </w:rPr>
      <w:t>DB XX/T XXXX—XXXX</w:t>
    </w:r>
    <w:r>
      <w:rPr>
        <w:noProof/>
        <w:lang w:val="fr-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98CCC" w14:textId="77777777" w:rsidR="00D84FA1" w:rsidRPr="00D84FA1" w:rsidRDefault="00000000" w:rsidP="00A2271D">
    <w:pPr>
      <w:pStyle w:val="afffff0"/>
    </w:pPr>
    <w:r>
      <w:fldChar w:fldCharType="begin"/>
    </w:r>
    <w:r>
      <w:instrText xml:space="preserve"> STYLEREF  标准文件_文件编号  \* MERGEFORMAT </w:instrText>
    </w:r>
    <w:r>
      <w:fldChar w:fldCharType="separate"/>
    </w:r>
    <w:r w:rsidR="00233391">
      <w:t>DBXX/TXXXX</w:t>
    </w:r>
    <w:r w:rsidR="00233391">
      <w:t>—</w:t>
    </w:r>
    <w:r w:rsidR="00233391">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DF621D0"/>
    <w:multiLevelType w:val="hybridMultilevel"/>
    <w:tmpl w:val="0D3E8A10"/>
    <w:lvl w:ilvl="0" w:tplc="BD7CAE7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2072846498">
    <w:abstractNumId w:val="0"/>
  </w:num>
  <w:num w:numId="2" w16cid:durableId="1696271889">
    <w:abstractNumId w:val="32"/>
  </w:num>
  <w:num w:numId="3" w16cid:durableId="1347168790">
    <w:abstractNumId w:val="5"/>
  </w:num>
  <w:num w:numId="4" w16cid:durableId="1412117950">
    <w:abstractNumId w:val="8"/>
  </w:num>
  <w:num w:numId="5" w16cid:durableId="1277251258">
    <w:abstractNumId w:val="28"/>
  </w:num>
  <w:num w:numId="6" w16cid:durableId="1998802671">
    <w:abstractNumId w:val="9"/>
  </w:num>
  <w:num w:numId="7" w16cid:durableId="1731416927">
    <w:abstractNumId w:val="21"/>
  </w:num>
  <w:num w:numId="8" w16cid:durableId="2094233697">
    <w:abstractNumId w:val="7"/>
  </w:num>
  <w:num w:numId="9" w16cid:durableId="1766538511">
    <w:abstractNumId w:val="24"/>
  </w:num>
  <w:num w:numId="10" w16cid:durableId="1475484823">
    <w:abstractNumId w:val="26"/>
  </w:num>
  <w:num w:numId="11" w16cid:durableId="360058446">
    <w:abstractNumId w:val="22"/>
  </w:num>
  <w:num w:numId="12" w16cid:durableId="1911768898">
    <w:abstractNumId w:val="34"/>
  </w:num>
  <w:num w:numId="13" w16cid:durableId="1683050104">
    <w:abstractNumId w:val="19"/>
  </w:num>
  <w:num w:numId="14" w16cid:durableId="664240062">
    <w:abstractNumId w:val="35"/>
  </w:num>
  <w:num w:numId="15" w16cid:durableId="1945652337">
    <w:abstractNumId w:val="1"/>
  </w:num>
  <w:num w:numId="16" w16cid:durableId="1811438367">
    <w:abstractNumId w:val="25"/>
  </w:num>
  <w:num w:numId="17" w16cid:durableId="2040812088">
    <w:abstractNumId w:val="6"/>
  </w:num>
  <w:num w:numId="18" w16cid:durableId="670063135">
    <w:abstractNumId w:val="14"/>
  </w:num>
  <w:num w:numId="19" w16cid:durableId="1265266694">
    <w:abstractNumId w:val="20"/>
  </w:num>
  <w:num w:numId="20" w16cid:durableId="1102535160">
    <w:abstractNumId w:val="30"/>
  </w:num>
  <w:num w:numId="21" w16cid:durableId="160434631">
    <w:abstractNumId w:val="31"/>
  </w:num>
  <w:num w:numId="22" w16cid:durableId="693847233">
    <w:abstractNumId w:val="11"/>
  </w:num>
  <w:num w:numId="23" w16cid:durableId="1504199824">
    <w:abstractNumId w:val="13"/>
  </w:num>
  <w:num w:numId="24" w16cid:durableId="2081243057">
    <w:abstractNumId w:val="33"/>
  </w:num>
  <w:num w:numId="25" w16cid:durableId="80837662">
    <w:abstractNumId w:val="2"/>
  </w:num>
  <w:num w:numId="26" w16cid:durableId="694768016">
    <w:abstractNumId w:val="4"/>
  </w:num>
  <w:num w:numId="27" w16cid:durableId="819493613">
    <w:abstractNumId w:val="17"/>
  </w:num>
  <w:num w:numId="28" w16cid:durableId="831291036">
    <w:abstractNumId w:val="15"/>
  </w:num>
  <w:num w:numId="29" w16cid:durableId="262610893">
    <w:abstractNumId w:val="29"/>
  </w:num>
  <w:num w:numId="30" w16cid:durableId="678891763">
    <w:abstractNumId w:val="10"/>
  </w:num>
  <w:num w:numId="31" w16cid:durableId="74715408">
    <w:abstractNumId w:val="27"/>
  </w:num>
  <w:num w:numId="32" w16cid:durableId="19400124">
    <w:abstractNumId w:val="23"/>
  </w:num>
  <w:num w:numId="33" w16cid:durableId="9112325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88267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8463748">
    <w:abstractNumId w:val="12"/>
  </w:num>
  <w:num w:numId="36" w16cid:durableId="1211262646">
    <w:abstractNumId w:val="3"/>
  </w:num>
  <w:num w:numId="37" w16cid:durableId="16676618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82689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3573353">
    <w:abstractNumId w:val="32"/>
  </w:num>
  <w:num w:numId="40" w16cid:durableId="1297368719">
    <w:abstractNumId w:val="16"/>
  </w:num>
  <w:num w:numId="41" w16cid:durableId="840435094">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SortMethod w:val="0000"/>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8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1DD5"/>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0DC"/>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4A96"/>
    <w:rsid w:val="002204BB"/>
    <w:rsid w:val="00221B79"/>
    <w:rsid w:val="00221C6B"/>
    <w:rsid w:val="00223127"/>
    <w:rsid w:val="00224FD2"/>
    <w:rsid w:val="002253A1"/>
    <w:rsid w:val="00225CF8"/>
    <w:rsid w:val="0022794E"/>
    <w:rsid w:val="00233391"/>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2CE1"/>
    <w:rsid w:val="002A3AAB"/>
    <w:rsid w:val="002A4CEA"/>
    <w:rsid w:val="002A5977"/>
    <w:rsid w:val="002A5A13"/>
    <w:rsid w:val="002A757F"/>
    <w:rsid w:val="002A7F44"/>
    <w:rsid w:val="002B0C40"/>
    <w:rsid w:val="002B1966"/>
    <w:rsid w:val="002B4508"/>
    <w:rsid w:val="002B5779"/>
    <w:rsid w:val="002B7332"/>
    <w:rsid w:val="002B7F51"/>
    <w:rsid w:val="002C03FB"/>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14A7"/>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652E"/>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12F7"/>
    <w:rsid w:val="004F391A"/>
    <w:rsid w:val="004F3CFB"/>
    <w:rsid w:val="004F6456"/>
    <w:rsid w:val="004F696E"/>
    <w:rsid w:val="004F6C71"/>
    <w:rsid w:val="00500665"/>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416"/>
    <w:rsid w:val="00561475"/>
    <w:rsid w:val="0056487B"/>
    <w:rsid w:val="00564FB9"/>
    <w:rsid w:val="00573D9E"/>
    <w:rsid w:val="005801E3"/>
    <w:rsid w:val="00581802"/>
    <w:rsid w:val="005836A8"/>
    <w:rsid w:val="0058409C"/>
    <w:rsid w:val="00584262"/>
    <w:rsid w:val="00586630"/>
    <w:rsid w:val="005877C6"/>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1182"/>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12D"/>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3982"/>
    <w:rsid w:val="00804383"/>
    <w:rsid w:val="00804BB7"/>
    <w:rsid w:val="00804D41"/>
    <w:rsid w:val="00810257"/>
    <w:rsid w:val="008104F5"/>
    <w:rsid w:val="00811072"/>
    <w:rsid w:val="00811369"/>
    <w:rsid w:val="00815419"/>
    <w:rsid w:val="008163C8"/>
    <w:rsid w:val="008164A1"/>
    <w:rsid w:val="00817325"/>
    <w:rsid w:val="008209E6"/>
    <w:rsid w:val="0082248C"/>
    <w:rsid w:val="00823299"/>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26A"/>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5334"/>
    <w:rsid w:val="00977010"/>
    <w:rsid w:val="00977147"/>
    <w:rsid w:val="00977D02"/>
    <w:rsid w:val="009809BB"/>
    <w:rsid w:val="0098364B"/>
    <w:rsid w:val="009911AF"/>
    <w:rsid w:val="00991875"/>
    <w:rsid w:val="00991F92"/>
    <w:rsid w:val="00992985"/>
    <w:rsid w:val="00993889"/>
    <w:rsid w:val="0099551B"/>
    <w:rsid w:val="00997BF1"/>
    <w:rsid w:val="00997F25"/>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614"/>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3F29"/>
    <w:rsid w:val="00AF47C5"/>
    <w:rsid w:val="00AF5398"/>
    <w:rsid w:val="00B049AF"/>
    <w:rsid w:val="00B07242"/>
    <w:rsid w:val="00B07A24"/>
    <w:rsid w:val="00B10534"/>
    <w:rsid w:val="00B10A6E"/>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277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5864"/>
    <w:rsid w:val="00BF74A6"/>
    <w:rsid w:val="00C013AD"/>
    <w:rsid w:val="00C04904"/>
    <w:rsid w:val="00C056B3"/>
    <w:rsid w:val="00C069B2"/>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4F6"/>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11C"/>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0BB8"/>
    <w:rsid w:val="00D4162B"/>
    <w:rsid w:val="00D4514F"/>
    <w:rsid w:val="00D451E2"/>
    <w:rsid w:val="00D45E89"/>
    <w:rsid w:val="00D45E8D"/>
    <w:rsid w:val="00D466AE"/>
    <w:rsid w:val="00D4734F"/>
    <w:rsid w:val="00D51BF3"/>
    <w:rsid w:val="00D66846"/>
    <w:rsid w:val="00D675FB"/>
    <w:rsid w:val="00D71F25"/>
    <w:rsid w:val="00D72A9C"/>
    <w:rsid w:val="00D77031"/>
    <w:rsid w:val="00D83332"/>
    <w:rsid w:val="00D84941"/>
    <w:rsid w:val="00D84FA1"/>
    <w:rsid w:val="00D851F0"/>
    <w:rsid w:val="00D86DB7"/>
    <w:rsid w:val="00D908E6"/>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2DD"/>
    <w:rsid w:val="00E3137A"/>
    <w:rsid w:val="00E32CCF"/>
    <w:rsid w:val="00E34A98"/>
    <w:rsid w:val="00E35D1E"/>
    <w:rsid w:val="00E364F9"/>
    <w:rsid w:val="00E365FA"/>
    <w:rsid w:val="00E36789"/>
    <w:rsid w:val="00E4429B"/>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4F38"/>
    <w:rsid w:val="00EE54A6"/>
    <w:rsid w:val="00EE613F"/>
    <w:rsid w:val="00EE7295"/>
    <w:rsid w:val="00EE7869"/>
    <w:rsid w:val="00EF054A"/>
    <w:rsid w:val="00EF252D"/>
    <w:rsid w:val="00EF3235"/>
    <w:rsid w:val="00EF7E72"/>
    <w:rsid w:val="00F06D37"/>
    <w:rsid w:val="00F07B9D"/>
    <w:rsid w:val="00F11586"/>
    <w:rsid w:val="00F1183B"/>
    <w:rsid w:val="00F11C9F"/>
    <w:rsid w:val="00F12263"/>
    <w:rsid w:val="00F1409D"/>
    <w:rsid w:val="00F14214"/>
    <w:rsid w:val="00F157A9"/>
    <w:rsid w:val="00F20C12"/>
    <w:rsid w:val="00F25BB6"/>
    <w:rsid w:val="00F26B7E"/>
    <w:rsid w:val="00F27A3B"/>
    <w:rsid w:val="00F33817"/>
    <w:rsid w:val="00F37201"/>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CBF"/>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A4D91"/>
  <w15:docId w15:val="{023E9C4F-599D-4A77-A0AF-FBC5B1D1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qFormat/>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24D2A"/>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afterLines="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afterLines="0"/>
      <w:outlineLvl w:val="9"/>
    </w:pPr>
    <w:rPr>
      <w:rFonts w:ascii="宋体" w:eastAsia="宋体"/>
    </w:rPr>
  </w:style>
  <w:style w:type="paragraph" w:customStyle="1" w:styleId="afffffffff">
    <w:name w:val="标准文件_五级无标题"/>
    <w:basedOn w:val="afff1"/>
    <w:qFormat/>
    <w:rsid w:val="00BA263B"/>
    <w:pPr>
      <w:spacing w:beforeLines="0" w:afterLines="0"/>
      <w:outlineLvl w:val="9"/>
    </w:pPr>
    <w:rPr>
      <w:rFonts w:ascii="宋体" w:eastAsia="宋体"/>
    </w:rPr>
  </w:style>
  <w:style w:type="paragraph" w:customStyle="1" w:styleId="afffffffff0">
    <w:name w:val="标准文件_三级无标题"/>
    <w:basedOn w:val="afff"/>
    <w:qFormat/>
    <w:rsid w:val="00BA263B"/>
    <w:pPr>
      <w:spacing w:beforeLines="0" w:afterLines="0"/>
      <w:outlineLvl w:val="9"/>
    </w:pPr>
    <w:rPr>
      <w:rFonts w:ascii="宋体" w:eastAsia="宋体"/>
    </w:rPr>
  </w:style>
  <w:style w:type="paragraph" w:customStyle="1" w:styleId="afffffffff1">
    <w:name w:val="标准文件_二级无标题"/>
    <w:basedOn w:val="affe"/>
    <w:qFormat/>
    <w:rsid w:val="00BA263B"/>
    <w:pPr>
      <w:spacing w:beforeLines="0" w:afterLines="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afterLines="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afterLines="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afterLines="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afterLines="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afterLines="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a">
    <w:name w:val="标准文件_附录二级无标题"/>
    <w:basedOn w:val="aff5"/>
    <w:rsid w:val="009D6BCA"/>
    <w:pPr>
      <w:spacing w:beforeLines="0" w:afterLines="0" w:line="276" w:lineRule="auto"/>
      <w:outlineLvl w:val="9"/>
    </w:pPr>
    <w:rPr>
      <w:rFonts w:ascii="宋体" w:eastAsia="宋体"/>
    </w:rPr>
  </w:style>
  <w:style w:type="paragraph" w:customStyle="1" w:styleId="affffffffffb">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c">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d">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afterLines="0" w:line="276" w:lineRule="auto"/>
    </w:pPr>
    <w:rPr>
      <w:rFonts w:ascii="宋体" w:eastAsia="宋体"/>
    </w:rPr>
  </w:style>
  <w:style w:type="paragraph" w:customStyle="1" w:styleId="afffffffffff">
    <w:name w:val="标准文件_引言二级无标题"/>
    <w:basedOn w:val="a8"/>
    <w:next w:val="affffb"/>
    <w:qFormat/>
    <w:rsid w:val="00843C13"/>
    <w:pPr>
      <w:spacing w:beforeLines="0" w:afterLines="0" w:line="276" w:lineRule="auto"/>
    </w:pPr>
    <w:rPr>
      <w:rFonts w:ascii="宋体" w:eastAsia="宋体"/>
    </w:rPr>
  </w:style>
  <w:style w:type="paragraph" w:customStyle="1" w:styleId="afffffffffff0">
    <w:name w:val="标准文件_引言三级无标题"/>
    <w:basedOn w:val="a9"/>
    <w:next w:val="affffb"/>
    <w:qFormat/>
    <w:rsid w:val="00534BDF"/>
    <w:pPr>
      <w:spacing w:beforeLines="0" w:afterLines="0" w:line="276" w:lineRule="auto"/>
    </w:pPr>
    <w:rPr>
      <w:rFonts w:ascii="宋体" w:eastAsia="宋体"/>
    </w:rPr>
  </w:style>
  <w:style w:type="paragraph" w:customStyle="1" w:styleId="afffffffffff1">
    <w:name w:val="标准文件_引言四级无标题"/>
    <w:basedOn w:val="aa"/>
    <w:next w:val="affffb"/>
    <w:qFormat/>
    <w:rsid w:val="00534BDF"/>
    <w:pPr>
      <w:spacing w:beforeLines="0" w:afterLines="0" w:line="276" w:lineRule="auto"/>
    </w:pPr>
    <w:rPr>
      <w:rFonts w:ascii="宋体" w:eastAsia="宋体"/>
    </w:rPr>
  </w:style>
  <w:style w:type="paragraph" w:customStyle="1" w:styleId="afffffffffff2">
    <w:name w:val="标准文件_引言五级无标题"/>
    <w:basedOn w:val="ab"/>
    <w:next w:val="affffb"/>
    <w:qFormat/>
    <w:rsid w:val="00534BDF"/>
    <w:pPr>
      <w:spacing w:beforeLines="0" w:afterLines="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customStyle="1" w:styleId="Char0">
    <w:name w:val="段 Char"/>
    <w:link w:val="afffffffffffb"/>
    <w:uiPriority w:val="99"/>
    <w:locked/>
    <w:rsid w:val="00691182"/>
    <w:rPr>
      <w:rFonts w:ascii="宋体" w:hAnsi="宋体"/>
      <w:sz w:val="21"/>
    </w:rPr>
  </w:style>
  <w:style w:type="paragraph" w:customStyle="1" w:styleId="afffffffffffb">
    <w:name w:val="段"/>
    <w:link w:val="Char0"/>
    <w:uiPriority w:val="99"/>
    <w:rsid w:val="00691182"/>
    <w:pPr>
      <w:tabs>
        <w:tab w:val="center" w:pos="4201"/>
        <w:tab w:val="right" w:leader="dot" w:pos="9298"/>
      </w:tabs>
      <w:autoSpaceDE w:val="0"/>
      <w:autoSpaceDN w:val="0"/>
      <w:ind w:firstLineChars="200" w:firstLine="420"/>
      <w:jc w:val="both"/>
    </w:pPr>
    <w:rPr>
      <w:rFonts w:ascii="宋体" w:hAns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09578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3DA5F0365484474BD849588D91D0E0B"/>
        <w:category>
          <w:name w:val="常规"/>
          <w:gallery w:val="placeholder"/>
        </w:category>
        <w:types>
          <w:type w:val="bbPlcHdr"/>
        </w:types>
        <w:behaviors>
          <w:behavior w:val="content"/>
        </w:behaviors>
        <w:guid w:val="{0E9DCABC-D318-402E-A018-02C972451DE5}"/>
      </w:docPartPr>
      <w:docPartBody>
        <w:p w:rsidR="00341AC2" w:rsidRDefault="00B244D6">
          <w:pPr>
            <w:pStyle w:val="03DA5F0365484474BD849588D91D0E0B"/>
          </w:pPr>
          <w:r w:rsidRPr="00751A05">
            <w:rPr>
              <w:rStyle w:val="a3"/>
              <w:rFonts w:hint="eastAsia"/>
            </w:rPr>
            <w:t>单击或点击此处输入文字。</w:t>
          </w:r>
        </w:p>
      </w:docPartBody>
    </w:docPart>
    <w:docPart>
      <w:docPartPr>
        <w:name w:val="0A0242DC6E4449ED9F36FCCB062E131F"/>
        <w:category>
          <w:name w:val="常规"/>
          <w:gallery w:val="placeholder"/>
        </w:category>
        <w:types>
          <w:type w:val="bbPlcHdr"/>
        </w:types>
        <w:behaviors>
          <w:behavior w:val="content"/>
        </w:behaviors>
        <w:guid w:val="{DC606D6A-2EDB-402E-A99A-1386F71B8D3F}"/>
      </w:docPartPr>
      <w:docPartBody>
        <w:p w:rsidR="00341AC2" w:rsidRDefault="00B244D6">
          <w:pPr>
            <w:pStyle w:val="0A0242DC6E4449ED9F36FCCB062E131F"/>
          </w:pPr>
          <w:r w:rsidRPr="00FB6243">
            <w:rPr>
              <w:rStyle w:val="a3"/>
              <w:rFonts w:hint="eastAsia"/>
            </w:rPr>
            <w:t>选择一项。</w:t>
          </w:r>
        </w:p>
      </w:docPartBody>
    </w:docPart>
    <w:docPart>
      <w:docPartPr>
        <w:name w:val="26E7C68D18A6406B8A96449C667ECC5A"/>
        <w:category>
          <w:name w:val="常规"/>
          <w:gallery w:val="placeholder"/>
        </w:category>
        <w:types>
          <w:type w:val="bbPlcHdr"/>
        </w:types>
        <w:behaviors>
          <w:behavior w:val="content"/>
        </w:behaviors>
        <w:guid w:val="{4BEF8D9D-1F37-4771-84DD-66B1BB0C460C}"/>
      </w:docPartPr>
      <w:docPartBody>
        <w:p w:rsidR="00341AC2" w:rsidRDefault="00B244D6">
          <w:pPr>
            <w:pStyle w:val="26E7C68D18A6406B8A96449C667ECC5A"/>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833A3"/>
    <w:rsid w:val="000F47A8"/>
    <w:rsid w:val="001833A3"/>
    <w:rsid w:val="002963CD"/>
    <w:rsid w:val="002E537E"/>
    <w:rsid w:val="00341AC2"/>
    <w:rsid w:val="006662EF"/>
    <w:rsid w:val="00AF3F29"/>
    <w:rsid w:val="00B244D6"/>
    <w:rsid w:val="00BC1D0E"/>
    <w:rsid w:val="00C047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2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33A3"/>
    <w:rPr>
      <w:color w:val="808080"/>
    </w:rPr>
  </w:style>
  <w:style w:type="paragraph" w:customStyle="1" w:styleId="03DA5F0365484474BD849588D91D0E0B">
    <w:name w:val="03DA5F0365484474BD849588D91D0E0B"/>
    <w:rsid w:val="006662EF"/>
    <w:pPr>
      <w:widowControl w:val="0"/>
      <w:jc w:val="both"/>
    </w:pPr>
  </w:style>
  <w:style w:type="paragraph" w:customStyle="1" w:styleId="0A0242DC6E4449ED9F36FCCB062E131F">
    <w:name w:val="0A0242DC6E4449ED9F36FCCB062E131F"/>
    <w:rsid w:val="006662EF"/>
    <w:pPr>
      <w:widowControl w:val="0"/>
      <w:jc w:val="both"/>
    </w:pPr>
  </w:style>
  <w:style w:type="paragraph" w:customStyle="1" w:styleId="26E7C68D18A6406B8A96449C667ECC5A">
    <w:name w:val="26E7C68D18A6406B8A96449C667ECC5A"/>
    <w:rsid w:val="006662E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597FA-5712-4562-A13B-5FD4A97A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3</TotalTime>
  <Pages>9</Pages>
  <Words>673</Words>
  <Characters>3837</Characters>
  <Application>Microsoft Office Word</Application>
  <DocSecurity>0</DocSecurity>
  <Lines>31</Lines>
  <Paragraphs>9</Paragraphs>
  <ScaleCrop>false</ScaleCrop>
  <Company>PCMI</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孙丽华(拟稿)</dc:creator>
  <cp:keywords/>
  <dc:description>&lt;config cover="true" show_menu="true" version="1.0.0" doctype="SDKXY"&gt;_x000d_
&lt;/config&gt;</dc:description>
  <cp:lastModifiedBy>昊野 刘</cp:lastModifiedBy>
  <cp:revision>2</cp:revision>
  <cp:lastPrinted>2020-08-30T10:00:00Z</cp:lastPrinted>
  <dcterms:created xsi:type="dcterms:W3CDTF">2024-08-20T08:42:00Z</dcterms:created>
  <dcterms:modified xsi:type="dcterms:W3CDTF">2024-08-20T08:42:00Z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